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29" w:rsidRPr="005A2D29" w:rsidRDefault="00385B85" w:rsidP="00385B85">
      <w:pPr>
        <w:jc w:val="center"/>
      </w:pPr>
      <w:bookmarkStart w:id="0" w:name="bookmark0"/>
      <w:bookmarkStart w:id="1" w:name="_GoBack"/>
      <w:r>
        <w:rPr>
          <w:noProof/>
          <w:lang w:val="ru-RU" w:eastAsia="ru-RU" w:bidi="ar-SA"/>
        </w:rPr>
        <w:drawing>
          <wp:inline distT="0" distB="0" distL="0" distR="0">
            <wp:extent cx="5121077" cy="7386452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723" cy="739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5A2D29" w:rsidRPr="005A2D29" w:rsidRDefault="005A2D29" w:rsidP="005A2D29">
      <w:r w:rsidRPr="005A2D29">
        <w:br w:type="page"/>
      </w:r>
    </w:p>
    <w:p w:rsidR="006720F3" w:rsidRDefault="007803D9">
      <w:pPr>
        <w:pStyle w:val="1320"/>
        <w:shd w:val="clear" w:color="auto" w:fill="auto"/>
        <w:spacing w:after="158" w:line="220" w:lineRule="exact"/>
      </w:pPr>
      <w:r>
        <w:lastRenderedPageBreak/>
        <w:t>CUPRINS</w:t>
      </w:r>
      <w:bookmarkEnd w:id="0"/>
    </w:p>
    <w:p w:rsidR="006720F3" w:rsidRDefault="007803D9">
      <w:pPr>
        <w:pStyle w:val="100"/>
        <w:shd w:val="clear" w:color="auto" w:fill="auto"/>
        <w:tabs>
          <w:tab w:val="left" w:leader="dot" w:pos="7227"/>
          <w:tab w:val="right" w:pos="7662"/>
        </w:tabs>
        <w:spacing w:before="0" w:line="240" w:lineRule="exact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NOTĂ INTRODUCTIVĂ</w:t>
      </w:r>
      <w:r>
        <w:tab/>
      </w:r>
      <w:r>
        <w:tab/>
        <w:t>9</w:t>
      </w:r>
    </w:p>
    <w:p w:rsidR="006720F3" w:rsidRDefault="007803D9">
      <w:pPr>
        <w:pStyle w:val="100"/>
        <w:shd w:val="clear" w:color="auto" w:fill="auto"/>
        <w:tabs>
          <w:tab w:val="right" w:pos="7662"/>
        </w:tabs>
        <w:spacing w:before="0" w:line="240" w:lineRule="exact"/>
        <w:ind w:left="20"/>
      </w:pPr>
      <w:r>
        <w:t>Tema 1. INIŢIERE ÎN STUDIUL COMUNICĂRII</w:t>
      </w:r>
      <w:r>
        <w:tab/>
        <w:t>11</w:t>
      </w:r>
    </w:p>
    <w:p w:rsidR="006720F3" w:rsidRDefault="007803D9">
      <w:pPr>
        <w:pStyle w:val="100"/>
        <w:shd w:val="clear" w:color="auto" w:fill="auto"/>
        <w:tabs>
          <w:tab w:val="left" w:leader="dot" w:pos="7227"/>
          <w:tab w:val="right" w:pos="7662"/>
        </w:tabs>
        <w:spacing w:before="0" w:line="240" w:lineRule="exact"/>
        <w:ind w:left="20"/>
      </w:pPr>
      <w:r>
        <w:t>Obiective</w:t>
      </w:r>
      <w:r>
        <w:tab/>
      </w:r>
      <w:r>
        <w:tab/>
        <w:t>12</w:t>
      </w:r>
    </w:p>
    <w:p w:rsidR="006720F3" w:rsidRDefault="007803D9">
      <w:pPr>
        <w:pStyle w:val="100"/>
        <w:shd w:val="clear" w:color="auto" w:fill="auto"/>
        <w:tabs>
          <w:tab w:val="left" w:leader="dot" w:pos="7227"/>
          <w:tab w:val="right" w:pos="7662"/>
        </w:tabs>
        <w:spacing w:before="0" w:line="240" w:lineRule="exact"/>
        <w:ind w:left="20"/>
      </w:pPr>
      <w:r>
        <w:t>Noţiuni-cheie</w:t>
      </w:r>
      <w:r>
        <w:tab/>
      </w:r>
      <w:r>
        <w:tab/>
        <w:t>13</w:t>
      </w:r>
    </w:p>
    <w:p w:rsidR="006720F3" w:rsidRDefault="007803D9">
      <w:pPr>
        <w:pStyle w:val="100"/>
        <w:numPr>
          <w:ilvl w:val="0"/>
          <w:numId w:val="1"/>
        </w:numPr>
        <w:shd w:val="clear" w:color="auto" w:fill="auto"/>
        <w:tabs>
          <w:tab w:val="left" w:pos="689"/>
          <w:tab w:val="left" w:leader="dot" w:pos="7227"/>
          <w:tab w:val="right" w:pos="7662"/>
        </w:tabs>
        <w:spacing w:before="0" w:line="240" w:lineRule="exact"/>
        <w:ind w:left="300"/>
      </w:pPr>
      <w:r>
        <w:t>Obiectul şi conceptul de comunicare</w:t>
      </w:r>
      <w:r>
        <w:tab/>
      </w:r>
      <w:r>
        <w:tab/>
        <w:t>14</w:t>
      </w:r>
    </w:p>
    <w:p w:rsidR="006720F3" w:rsidRDefault="007803D9">
      <w:pPr>
        <w:pStyle w:val="90"/>
        <w:numPr>
          <w:ilvl w:val="0"/>
          <w:numId w:val="2"/>
        </w:numPr>
        <w:shd w:val="clear" w:color="auto" w:fill="auto"/>
        <w:tabs>
          <w:tab w:val="left" w:pos="1152"/>
          <w:tab w:val="left" w:leader="dot" w:pos="7227"/>
          <w:tab w:val="right" w:pos="7662"/>
        </w:tabs>
        <w:spacing w:before="0" w:after="0" w:line="240" w:lineRule="exact"/>
        <w:ind w:left="720"/>
      </w:pPr>
      <w:r>
        <w:t>Definirea conceptelor: comunicare, limbă, limbaj, vorbire</w:t>
      </w:r>
      <w:r>
        <w:rPr>
          <w:rStyle w:val="9Corbel"/>
        </w:rPr>
        <w:tab/>
      </w:r>
      <w:r>
        <w:rPr>
          <w:rStyle w:val="9Corbel"/>
        </w:rPr>
        <w:tab/>
        <w:t>14</w:t>
      </w:r>
    </w:p>
    <w:p w:rsidR="006720F3" w:rsidRDefault="007803D9">
      <w:pPr>
        <w:pStyle w:val="90"/>
        <w:numPr>
          <w:ilvl w:val="0"/>
          <w:numId w:val="2"/>
        </w:numPr>
        <w:shd w:val="clear" w:color="auto" w:fill="auto"/>
        <w:tabs>
          <w:tab w:val="left" w:pos="1152"/>
          <w:tab w:val="right" w:leader="dot" w:pos="7662"/>
        </w:tabs>
        <w:spacing w:before="0" w:after="0" w:line="240" w:lineRule="exact"/>
        <w:ind w:left="720"/>
      </w:pPr>
      <w:r>
        <w:t>Din istoria comunicării</w:t>
      </w:r>
      <w:r>
        <w:rPr>
          <w:rStyle w:val="9Corbel"/>
        </w:rPr>
        <w:tab/>
        <w:t xml:space="preserve"> 22</w:t>
      </w:r>
    </w:p>
    <w:p w:rsidR="006720F3" w:rsidRDefault="007803D9">
      <w:pPr>
        <w:pStyle w:val="100"/>
        <w:numPr>
          <w:ilvl w:val="0"/>
          <w:numId w:val="1"/>
        </w:numPr>
        <w:shd w:val="clear" w:color="auto" w:fill="auto"/>
        <w:tabs>
          <w:tab w:val="left" w:pos="689"/>
          <w:tab w:val="left" w:leader="dot" w:pos="7227"/>
          <w:tab w:val="right" w:pos="7662"/>
        </w:tabs>
        <w:spacing w:before="0" w:line="240" w:lineRule="exact"/>
        <w:ind w:left="300"/>
      </w:pPr>
      <w:r>
        <w:t>Nivelurile comunicării umane</w:t>
      </w:r>
      <w:r>
        <w:tab/>
      </w:r>
      <w:r>
        <w:tab/>
        <w:t>26</w:t>
      </w:r>
    </w:p>
    <w:p w:rsidR="006720F3" w:rsidRDefault="007803D9">
      <w:pPr>
        <w:pStyle w:val="100"/>
        <w:numPr>
          <w:ilvl w:val="0"/>
          <w:numId w:val="1"/>
        </w:numPr>
        <w:shd w:val="clear" w:color="auto" w:fill="auto"/>
        <w:tabs>
          <w:tab w:val="left" w:pos="689"/>
          <w:tab w:val="left" w:leader="dot" w:pos="7227"/>
          <w:tab w:val="right" w:pos="7662"/>
        </w:tabs>
        <w:spacing w:before="0" w:line="240" w:lineRule="exact"/>
        <w:ind w:left="300"/>
      </w:pPr>
      <w:r>
        <w:t>Tipuri de comunicare</w:t>
      </w:r>
      <w:r>
        <w:tab/>
      </w:r>
      <w:r>
        <w:tab/>
        <w:t>28</w:t>
      </w:r>
    </w:p>
    <w:p w:rsidR="006720F3" w:rsidRDefault="007803D9">
      <w:pPr>
        <w:pStyle w:val="100"/>
        <w:numPr>
          <w:ilvl w:val="0"/>
          <w:numId w:val="1"/>
        </w:numPr>
        <w:shd w:val="clear" w:color="auto" w:fill="auto"/>
        <w:tabs>
          <w:tab w:val="left" w:pos="689"/>
          <w:tab w:val="left" w:leader="dot" w:pos="7227"/>
          <w:tab w:val="right" w:pos="7662"/>
        </w:tabs>
        <w:spacing w:before="0" w:line="240" w:lineRule="exact"/>
        <w:ind w:left="300"/>
      </w:pPr>
      <w:r>
        <w:t>Genurile şi speciile comunicării</w:t>
      </w:r>
      <w:r>
        <w:tab/>
      </w:r>
      <w:r>
        <w:tab/>
        <w:t>37</w:t>
      </w:r>
    </w:p>
    <w:p w:rsidR="006720F3" w:rsidRDefault="007803D9">
      <w:pPr>
        <w:pStyle w:val="100"/>
        <w:numPr>
          <w:ilvl w:val="0"/>
          <w:numId w:val="1"/>
        </w:numPr>
        <w:shd w:val="clear" w:color="auto" w:fill="auto"/>
        <w:tabs>
          <w:tab w:val="left" w:pos="689"/>
          <w:tab w:val="left" w:leader="dot" w:pos="7227"/>
          <w:tab w:val="right" w:pos="7662"/>
        </w:tabs>
        <w:spacing w:before="0" w:line="240" w:lineRule="exact"/>
        <w:ind w:left="300"/>
      </w:pPr>
      <w:r>
        <w:t>Structura procesului de comunicare</w:t>
      </w:r>
      <w:r>
        <w:tab/>
      </w:r>
      <w:r>
        <w:tab/>
        <w:t>39</w:t>
      </w:r>
    </w:p>
    <w:p w:rsidR="006720F3" w:rsidRDefault="007803D9">
      <w:pPr>
        <w:pStyle w:val="100"/>
        <w:numPr>
          <w:ilvl w:val="0"/>
          <w:numId w:val="1"/>
        </w:numPr>
        <w:shd w:val="clear" w:color="auto" w:fill="auto"/>
        <w:tabs>
          <w:tab w:val="left" w:pos="689"/>
          <w:tab w:val="left" w:leader="dot" w:pos="7227"/>
          <w:tab w:val="right" w:pos="7662"/>
        </w:tabs>
        <w:spacing w:before="0" w:line="240" w:lineRule="exact"/>
        <w:ind w:left="300"/>
      </w:pPr>
      <w:r>
        <w:t xml:space="preserve">Bariere ale comunicării </w:t>
      </w:r>
      <w:r>
        <w:rPr>
          <w:lang w:val="de-DE" w:eastAsia="de-DE" w:bidi="de-DE"/>
        </w:rPr>
        <w:t xml:space="preserve">(interpersonale </w:t>
      </w:r>
      <w:r>
        <w:t>şi de grup)</w:t>
      </w:r>
      <w:r>
        <w:tab/>
      </w:r>
      <w:r>
        <w:tab/>
        <w:t>42</w:t>
      </w:r>
    </w:p>
    <w:p w:rsidR="006720F3" w:rsidRDefault="007803D9">
      <w:pPr>
        <w:pStyle w:val="100"/>
        <w:shd w:val="clear" w:color="auto" w:fill="auto"/>
        <w:tabs>
          <w:tab w:val="left" w:leader="dot" w:pos="7227"/>
          <w:tab w:val="right" w:pos="7662"/>
        </w:tabs>
        <w:spacing w:before="0" w:line="240" w:lineRule="exact"/>
        <w:ind w:left="20"/>
      </w:pPr>
      <w:r>
        <w:t>Concluzii</w:t>
      </w:r>
      <w:r>
        <w:tab/>
      </w:r>
      <w:r>
        <w:tab/>
        <w:t>45</w:t>
      </w:r>
    </w:p>
    <w:p w:rsidR="006720F3" w:rsidRDefault="007803D9">
      <w:pPr>
        <w:pStyle w:val="100"/>
        <w:shd w:val="clear" w:color="auto" w:fill="auto"/>
        <w:tabs>
          <w:tab w:val="left" w:leader="dot" w:pos="7227"/>
          <w:tab w:val="right" w:pos="7662"/>
        </w:tabs>
        <w:spacing w:before="0" w:line="240" w:lineRule="exact"/>
        <w:ind w:left="20"/>
      </w:pPr>
      <w:r>
        <w:t>Bibliografie</w:t>
      </w:r>
      <w:r>
        <w:tab/>
      </w:r>
      <w:r>
        <w:tab/>
        <w:t>47</w:t>
      </w:r>
    </w:p>
    <w:p w:rsidR="006720F3" w:rsidRDefault="007803D9">
      <w:pPr>
        <w:pStyle w:val="100"/>
        <w:shd w:val="clear" w:color="auto" w:fill="auto"/>
        <w:spacing w:before="0" w:line="240" w:lineRule="exact"/>
        <w:ind w:left="20"/>
      </w:pPr>
      <w:r>
        <w:t>Tema a Il-a. CULTURA COMUNICĂRII - CONDIŢIE INDISPENSABILĂ DE INTEGRARE</w:t>
      </w:r>
    </w:p>
    <w:p w:rsidR="006720F3" w:rsidRDefault="007803D9">
      <w:pPr>
        <w:pStyle w:val="100"/>
        <w:shd w:val="clear" w:color="auto" w:fill="auto"/>
        <w:tabs>
          <w:tab w:val="right" w:pos="7662"/>
        </w:tabs>
        <w:spacing w:before="0" w:line="240" w:lineRule="exact"/>
        <w:ind w:left="1000"/>
      </w:pPr>
      <w:r>
        <w:t>ÎN MEDIUL SOCIAL</w:t>
      </w:r>
      <w:r>
        <w:tab/>
        <w:t>49</w:t>
      </w:r>
    </w:p>
    <w:p w:rsidR="006720F3" w:rsidRDefault="007803D9">
      <w:pPr>
        <w:pStyle w:val="100"/>
        <w:shd w:val="clear" w:color="auto" w:fill="auto"/>
        <w:tabs>
          <w:tab w:val="left" w:leader="dot" w:pos="2343"/>
          <w:tab w:val="left" w:leader="dot" w:pos="7227"/>
          <w:tab w:val="right" w:pos="7662"/>
        </w:tabs>
        <w:spacing w:before="0" w:line="240" w:lineRule="exact"/>
        <w:ind w:left="20"/>
      </w:pPr>
      <w:r>
        <w:t>Obiective</w:t>
      </w:r>
      <w:r>
        <w:tab/>
        <w:t>r</w:t>
      </w:r>
      <w:r>
        <w:tab/>
      </w:r>
      <w:r>
        <w:tab/>
        <w:t>50</w:t>
      </w:r>
    </w:p>
    <w:p w:rsidR="006720F3" w:rsidRDefault="007803D9">
      <w:pPr>
        <w:pStyle w:val="100"/>
        <w:shd w:val="clear" w:color="auto" w:fill="auto"/>
        <w:tabs>
          <w:tab w:val="left" w:leader="dot" w:pos="7227"/>
          <w:tab w:val="right" w:pos="7662"/>
        </w:tabs>
        <w:spacing w:before="0" w:line="240" w:lineRule="exact"/>
        <w:ind w:left="20"/>
      </w:pPr>
      <w:r>
        <w:t>Noţiuni-cheie</w:t>
      </w:r>
      <w:r>
        <w:tab/>
      </w:r>
      <w:r>
        <w:tab/>
        <w:t>51</w:t>
      </w:r>
    </w:p>
    <w:p w:rsidR="006720F3" w:rsidRDefault="007803D9">
      <w:pPr>
        <w:pStyle w:val="100"/>
        <w:numPr>
          <w:ilvl w:val="0"/>
          <w:numId w:val="3"/>
        </w:numPr>
        <w:shd w:val="clear" w:color="auto" w:fill="auto"/>
        <w:tabs>
          <w:tab w:val="left" w:pos="689"/>
          <w:tab w:val="left" w:leader="dot" w:pos="7227"/>
          <w:tab w:val="right" w:pos="7662"/>
        </w:tabs>
        <w:spacing w:before="0" w:line="240" w:lineRule="exact"/>
        <w:ind w:left="300"/>
      </w:pPr>
      <w:r>
        <w:t xml:space="preserve">Noţiuni generale de </w:t>
      </w:r>
      <w:r>
        <w:rPr>
          <w:rStyle w:val="10BookAntiqua"/>
        </w:rPr>
        <w:t>cultură</w:t>
      </w:r>
      <w:r>
        <w:t xml:space="preserve"> şi </w:t>
      </w:r>
      <w:r>
        <w:rPr>
          <w:rStyle w:val="10BookAntiqua"/>
        </w:rPr>
        <w:t>cultură a comunicării</w:t>
      </w:r>
      <w:r>
        <w:tab/>
      </w:r>
      <w:r>
        <w:tab/>
        <w:t>52</w:t>
      </w:r>
    </w:p>
    <w:p w:rsidR="006720F3" w:rsidRDefault="007803D9">
      <w:pPr>
        <w:pStyle w:val="100"/>
        <w:numPr>
          <w:ilvl w:val="0"/>
          <w:numId w:val="3"/>
        </w:numPr>
        <w:shd w:val="clear" w:color="auto" w:fill="auto"/>
        <w:tabs>
          <w:tab w:val="left" w:pos="689"/>
          <w:tab w:val="left" w:leader="dot" w:pos="7227"/>
          <w:tab w:val="right" w:pos="7662"/>
        </w:tabs>
        <w:spacing w:before="0" w:line="240" w:lineRule="exact"/>
        <w:ind w:left="300"/>
      </w:pPr>
      <w:r>
        <w:t>Norme de limbă în comunicarea verbală</w:t>
      </w:r>
      <w:r>
        <w:tab/>
      </w:r>
      <w:r>
        <w:tab/>
        <w:t>56</w:t>
      </w:r>
    </w:p>
    <w:p w:rsidR="006720F3" w:rsidRDefault="007803D9">
      <w:pPr>
        <w:pStyle w:val="90"/>
        <w:numPr>
          <w:ilvl w:val="0"/>
          <w:numId w:val="4"/>
        </w:numPr>
        <w:shd w:val="clear" w:color="auto" w:fill="auto"/>
        <w:tabs>
          <w:tab w:val="left" w:pos="1152"/>
          <w:tab w:val="left" w:leader="dot" w:pos="7227"/>
          <w:tab w:val="right" w:pos="7662"/>
        </w:tabs>
        <w:spacing w:before="0" w:after="0" w:line="240" w:lineRule="exact"/>
        <w:ind w:left="720"/>
      </w:pPr>
      <w:r>
        <w:t>Limbaje ale comunicării verbale</w:t>
      </w:r>
      <w:r>
        <w:rPr>
          <w:rStyle w:val="9Corbel"/>
        </w:rPr>
        <w:tab/>
      </w:r>
      <w:r>
        <w:rPr>
          <w:rStyle w:val="9Corbel"/>
        </w:rPr>
        <w:tab/>
        <w:t>56</w:t>
      </w:r>
    </w:p>
    <w:p w:rsidR="006720F3" w:rsidRDefault="007803D9">
      <w:pPr>
        <w:pStyle w:val="90"/>
        <w:numPr>
          <w:ilvl w:val="0"/>
          <w:numId w:val="4"/>
        </w:numPr>
        <w:shd w:val="clear" w:color="auto" w:fill="auto"/>
        <w:tabs>
          <w:tab w:val="left" w:pos="1152"/>
          <w:tab w:val="left" w:leader="dot" w:pos="7227"/>
          <w:tab w:val="right" w:pos="7662"/>
        </w:tabs>
        <w:spacing w:before="0" w:after="0" w:line="240" w:lineRule="exact"/>
        <w:ind w:left="720"/>
      </w:pPr>
      <w:r>
        <w:t>Norme şi erori de ordin ortoepic (accen tul şi dicţia)</w:t>
      </w:r>
      <w:r>
        <w:rPr>
          <w:rStyle w:val="9Corbel"/>
        </w:rPr>
        <w:tab/>
      </w:r>
      <w:r>
        <w:rPr>
          <w:rStyle w:val="9Corbel"/>
        </w:rPr>
        <w:tab/>
        <w:t>69</w:t>
      </w:r>
    </w:p>
    <w:p w:rsidR="006720F3" w:rsidRDefault="007803D9">
      <w:pPr>
        <w:pStyle w:val="90"/>
        <w:numPr>
          <w:ilvl w:val="0"/>
          <w:numId w:val="4"/>
        </w:numPr>
        <w:shd w:val="clear" w:color="auto" w:fill="auto"/>
        <w:tabs>
          <w:tab w:val="left" w:pos="1152"/>
          <w:tab w:val="left" w:leader="dot" w:pos="7227"/>
          <w:tab w:val="right" w:pos="7662"/>
        </w:tabs>
        <w:spacing w:before="0" w:after="0" w:line="240" w:lineRule="exact"/>
        <w:ind w:left="720"/>
      </w:pPr>
      <w:r>
        <w:t>Norme şi erori de ordin lexical</w:t>
      </w:r>
      <w:r>
        <w:rPr>
          <w:rStyle w:val="9Corbel"/>
        </w:rPr>
        <w:tab/>
      </w:r>
      <w:r>
        <w:rPr>
          <w:rStyle w:val="9Corbel"/>
        </w:rPr>
        <w:tab/>
      </w:r>
      <w:r>
        <w:rPr>
          <w:rStyle w:val="9Corbel85pt"/>
        </w:rPr>
        <w:t>68</w:t>
      </w:r>
    </w:p>
    <w:p w:rsidR="006720F3" w:rsidRDefault="007803D9">
      <w:pPr>
        <w:pStyle w:val="90"/>
        <w:numPr>
          <w:ilvl w:val="0"/>
          <w:numId w:val="4"/>
        </w:numPr>
        <w:shd w:val="clear" w:color="auto" w:fill="auto"/>
        <w:tabs>
          <w:tab w:val="left" w:pos="1152"/>
          <w:tab w:val="left" w:leader="dot" w:pos="7227"/>
          <w:tab w:val="right" w:pos="7662"/>
        </w:tabs>
        <w:spacing w:before="0" w:after="0" w:line="240" w:lineRule="exact"/>
        <w:ind w:left="720"/>
      </w:pPr>
      <w:r>
        <w:t>Norme şi inadvertenţe de ordin morfologic</w:t>
      </w:r>
      <w:r>
        <w:rPr>
          <w:rStyle w:val="9Corbel"/>
        </w:rPr>
        <w:tab/>
      </w:r>
      <w:r>
        <w:rPr>
          <w:rStyle w:val="9Corbel"/>
        </w:rPr>
        <w:tab/>
        <w:t>70</w:t>
      </w:r>
    </w:p>
    <w:p w:rsidR="006720F3" w:rsidRDefault="007803D9">
      <w:pPr>
        <w:pStyle w:val="90"/>
        <w:numPr>
          <w:ilvl w:val="0"/>
          <w:numId w:val="4"/>
        </w:numPr>
        <w:shd w:val="clear" w:color="auto" w:fill="auto"/>
        <w:tabs>
          <w:tab w:val="left" w:pos="1152"/>
          <w:tab w:val="left" w:leader="dot" w:pos="7227"/>
          <w:tab w:val="left" w:pos="7483"/>
        </w:tabs>
        <w:spacing w:before="0" w:after="0" w:line="240" w:lineRule="exact"/>
        <w:ind w:left="720"/>
      </w:pPr>
      <w:r>
        <w:t>Norme şi greşeli de ordin sintactic şi stilistic</w:t>
      </w:r>
      <w:r>
        <w:rPr>
          <w:rStyle w:val="9Corbel"/>
        </w:rPr>
        <w:tab/>
      </w:r>
      <w:r>
        <w:rPr>
          <w:rStyle w:val="9Corbel"/>
        </w:rPr>
        <w:tab/>
        <w:t>71</w:t>
      </w:r>
    </w:p>
    <w:p w:rsidR="006720F3" w:rsidRDefault="007803D9">
      <w:pPr>
        <w:pStyle w:val="90"/>
        <w:numPr>
          <w:ilvl w:val="0"/>
          <w:numId w:val="5"/>
        </w:numPr>
        <w:shd w:val="clear" w:color="auto" w:fill="auto"/>
        <w:tabs>
          <w:tab w:val="left" w:pos="1834"/>
          <w:tab w:val="left" w:leader="dot" w:pos="7227"/>
          <w:tab w:val="right" w:pos="7662"/>
        </w:tabs>
        <w:spacing w:before="0" w:after="0" w:line="240" w:lineRule="exact"/>
        <w:ind w:left="1280"/>
      </w:pPr>
      <w:r>
        <w:t>Greşeli de ordin sintactic</w:t>
      </w:r>
      <w:r>
        <w:rPr>
          <w:rStyle w:val="9Corbel"/>
        </w:rPr>
        <w:tab/>
      </w:r>
      <w:r>
        <w:rPr>
          <w:rStyle w:val="9Corbel"/>
        </w:rPr>
        <w:tab/>
        <w:t>71</w:t>
      </w:r>
    </w:p>
    <w:p w:rsidR="006720F3" w:rsidRDefault="007803D9">
      <w:pPr>
        <w:pStyle w:val="90"/>
        <w:numPr>
          <w:ilvl w:val="0"/>
          <w:numId w:val="5"/>
        </w:numPr>
        <w:shd w:val="clear" w:color="auto" w:fill="auto"/>
        <w:tabs>
          <w:tab w:val="left" w:pos="1834"/>
          <w:tab w:val="left" w:leader="dot" w:pos="7227"/>
          <w:tab w:val="right" w:pos="7662"/>
        </w:tabs>
        <w:spacing w:before="0" w:after="0" w:line="240" w:lineRule="exact"/>
        <w:ind w:left="1280"/>
      </w:pPr>
      <w:r>
        <w:t>Greşeli de ordin stilistic</w:t>
      </w:r>
      <w:r>
        <w:rPr>
          <w:rStyle w:val="9Corbel"/>
        </w:rPr>
        <w:tab/>
      </w:r>
      <w:r>
        <w:rPr>
          <w:rStyle w:val="9Corbel"/>
        </w:rPr>
        <w:tab/>
        <w:t>73</w:t>
      </w:r>
    </w:p>
    <w:p w:rsidR="006720F3" w:rsidRDefault="007803D9">
      <w:pPr>
        <w:pStyle w:val="100"/>
        <w:numPr>
          <w:ilvl w:val="1"/>
          <w:numId w:val="5"/>
        </w:numPr>
        <w:shd w:val="clear" w:color="auto" w:fill="auto"/>
        <w:tabs>
          <w:tab w:val="left" w:pos="689"/>
        </w:tabs>
        <w:spacing w:before="0" w:line="240" w:lineRule="exact"/>
        <w:ind w:left="300"/>
      </w:pPr>
      <w:r>
        <w:t>Rolul şi importanţa terminologiei în constituirea şi statornicirea limbajelor</w:t>
      </w:r>
    </w:p>
    <w:p w:rsidR="006720F3" w:rsidRDefault="007803D9">
      <w:pPr>
        <w:pStyle w:val="100"/>
        <w:shd w:val="clear" w:color="auto" w:fill="auto"/>
        <w:tabs>
          <w:tab w:val="left" w:leader="dot" w:pos="7227"/>
          <w:tab w:val="right" w:pos="7662"/>
        </w:tabs>
        <w:spacing w:before="0" w:line="240" w:lineRule="exact"/>
        <w:ind w:left="720"/>
      </w:pPr>
      <w:r>
        <w:t>de specialitate</w:t>
      </w:r>
      <w:r>
        <w:tab/>
      </w:r>
      <w:r>
        <w:tab/>
      </w:r>
      <w:r>
        <w:rPr>
          <w:rStyle w:val="1085pt"/>
        </w:rPr>
        <w:t>86</w:t>
      </w:r>
    </w:p>
    <w:p w:rsidR="006720F3" w:rsidRDefault="007803D9">
      <w:pPr>
        <w:pStyle w:val="90"/>
        <w:numPr>
          <w:ilvl w:val="2"/>
          <w:numId w:val="5"/>
        </w:numPr>
        <w:shd w:val="clear" w:color="auto" w:fill="auto"/>
        <w:tabs>
          <w:tab w:val="left" w:pos="1152"/>
          <w:tab w:val="left" w:leader="dot" w:pos="7227"/>
          <w:tab w:val="right" w:pos="7662"/>
        </w:tabs>
        <w:spacing w:before="0" w:after="0" w:line="240" w:lineRule="exact"/>
        <w:ind w:left="720"/>
      </w:pPr>
      <w:r>
        <w:t>Modalităţi deformare a termenilor</w:t>
      </w:r>
      <w:r>
        <w:rPr>
          <w:rStyle w:val="9Corbel"/>
        </w:rPr>
        <w:tab/>
      </w:r>
      <w:r>
        <w:rPr>
          <w:rStyle w:val="9Corbel"/>
        </w:rPr>
        <w:tab/>
      </w:r>
      <w:r>
        <w:rPr>
          <w:rStyle w:val="9Corbel85pt"/>
        </w:rPr>
        <w:t>86</w:t>
      </w:r>
    </w:p>
    <w:p w:rsidR="006720F3" w:rsidRDefault="007803D9">
      <w:pPr>
        <w:pStyle w:val="90"/>
        <w:numPr>
          <w:ilvl w:val="2"/>
          <w:numId w:val="5"/>
        </w:numPr>
        <w:shd w:val="clear" w:color="auto" w:fill="auto"/>
        <w:tabs>
          <w:tab w:val="left" w:pos="1152"/>
          <w:tab w:val="left" w:leader="dot" w:pos="7227"/>
          <w:tab w:val="right" w:pos="7662"/>
        </w:tabs>
        <w:spacing w:before="0" w:after="0" w:line="240" w:lineRule="exact"/>
        <w:ind w:left="720"/>
      </w:pPr>
      <w:r>
        <w:t>Mecanismul de definire a termenilor</w:t>
      </w:r>
      <w:r>
        <w:rPr>
          <w:rStyle w:val="9Corbel"/>
        </w:rPr>
        <w:tab/>
      </w:r>
      <w:r>
        <w:rPr>
          <w:rStyle w:val="9Corbel"/>
        </w:rPr>
        <w:tab/>
      </w:r>
      <w:r>
        <w:rPr>
          <w:rStyle w:val="9Corbel85pt"/>
        </w:rPr>
        <w:t>88</w:t>
      </w:r>
    </w:p>
    <w:p w:rsidR="006720F3" w:rsidRDefault="007803D9">
      <w:pPr>
        <w:pStyle w:val="90"/>
        <w:numPr>
          <w:ilvl w:val="2"/>
          <w:numId w:val="5"/>
        </w:numPr>
        <w:shd w:val="clear" w:color="auto" w:fill="auto"/>
        <w:tabs>
          <w:tab w:val="left" w:pos="1152"/>
          <w:tab w:val="left" w:leader="dot" w:pos="7227"/>
          <w:tab w:val="right" w:pos="7662"/>
        </w:tabs>
        <w:spacing w:before="0" w:after="0" w:line="240" w:lineRule="exact"/>
        <w:ind w:left="720"/>
      </w:pPr>
      <w:r>
        <w:t>Utilizarea adecvată a termenilor economici</w:t>
      </w:r>
      <w:r>
        <w:rPr>
          <w:rStyle w:val="9Corbel"/>
        </w:rPr>
        <w:tab/>
      </w:r>
      <w:r>
        <w:rPr>
          <w:rStyle w:val="9Corbel"/>
        </w:rPr>
        <w:tab/>
        <w:t>91</w:t>
      </w:r>
    </w:p>
    <w:p w:rsidR="006720F3" w:rsidRDefault="007803D9">
      <w:pPr>
        <w:pStyle w:val="100"/>
        <w:shd w:val="clear" w:color="auto" w:fill="auto"/>
        <w:tabs>
          <w:tab w:val="left" w:leader="dot" w:pos="7227"/>
          <w:tab w:val="right" w:pos="7662"/>
        </w:tabs>
        <w:spacing w:before="0" w:line="240" w:lineRule="exact"/>
        <w:ind w:left="20"/>
      </w:pPr>
      <w:r>
        <w:t>Concluzii</w:t>
      </w:r>
      <w:r>
        <w:tab/>
      </w:r>
      <w:r>
        <w:tab/>
        <w:t>96</w:t>
      </w:r>
    </w:p>
    <w:p w:rsidR="006720F3" w:rsidRDefault="007803D9">
      <w:pPr>
        <w:pStyle w:val="100"/>
        <w:shd w:val="clear" w:color="auto" w:fill="auto"/>
        <w:tabs>
          <w:tab w:val="left" w:leader="dot" w:pos="7227"/>
          <w:tab w:val="right" w:pos="7662"/>
        </w:tabs>
        <w:spacing w:before="0" w:after="108" w:line="240" w:lineRule="exact"/>
        <w:ind w:left="20"/>
      </w:pPr>
      <w:r>
        <w:t>Bibliografie</w:t>
      </w:r>
      <w:r>
        <w:tab/>
      </w:r>
      <w:r>
        <w:tab/>
        <w:t>98</w:t>
      </w:r>
    </w:p>
    <w:p w:rsidR="006720F3" w:rsidRDefault="007803D9">
      <w:pPr>
        <w:pStyle w:val="100"/>
        <w:shd w:val="clear" w:color="auto" w:fill="auto"/>
        <w:spacing w:before="0" w:line="180" w:lineRule="exact"/>
        <w:ind w:left="20"/>
      </w:pPr>
      <w:r>
        <w:t xml:space="preserve">Tema a IlI-a. LIMBAJUL </w:t>
      </w:r>
      <w:r>
        <w:rPr>
          <w:lang w:val="de-DE" w:eastAsia="de-DE" w:bidi="de-DE"/>
        </w:rPr>
        <w:t xml:space="preserve">NONVERBAL </w:t>
      </w:r>
      <w:r>
        <w:t>- ARTĂ SUBTILĂ A COMUNICĂRII ŞI A SUCCESULUI</w:t>
      </w:r>
    </w:p>
    <w:p w:rsidR="006720F3" w:rsidRDefault="007803D9">
      <w:pPr>
        <w:pStyle w:val="100"/>
        <w:shd w:val="clear" w:color="auto" w:fill="auto"/>
        <w:tabs>
          <w:tab w:val="right" w:pos="7662"/>
        </w:tabs>
        <w:spacing w:before="0" w:line="180" w:lineRule="exact"/>
        <w:ind w:left="1140"/>
      </w:pPr>
      <w:r>
        <w:t>PERSONAL</w:t>
      </w:r>
      <w:r>
        <w:tab/>
      </w:r>
      <w:r>
        <w:rPr>
          <w:rStyle w:val="1085pt"/>
        </w:rPr>
        <w:t>99</w:t>
      </w:r>
    </w:p>
    <w:p w:rsidR="006720F3" w:rsidRDefault="007803D9">
      <w:pPr>
        <w:pStyle w:val="100"/>
        <w:shd w:val="clear" w:color="auto" w:fill="auto"/>
        <w:tabs>
          <w:tab w:val="left" w:leader="dot" w:pos="7227"/>
        </w:tabs>
        <w:spacing w:before="0" w:line="240" w:lineRule="exact"/>
        <w:ind w:left="20"/>
      </w:pPr>
      <w:r>
        <w:t>Obiective</w:t>
      </w:r>
      <w:r>
        <w:tab/>
        <w:t xml:space="preserve"> 100</w:t>
      </w:r>
    </w:p>
    <w:p w:rsidR="006720F3" w:rsidRDefault="007803D9">
      <w:pPr>
        <w:pStyle w:val="100"/>
        <w:shd w:val="clear" w:color="auto" w:fill="auto"/>
        <w:tabs>
          <w:tab w:val="left" w:leader="dot" w:pos="7227"/>
        </w:tabs>
        <w:spacing w:before="0" w:line="240" w:lineRule="exact"/>
        <w:ind w:left="20"/>
      </w:pPr>
      <w:r>
        <w:t>Noţiuni-cheie</w:t>
      </w:r>
      <w:r>
        <w:tab/>
        <w:t xml:space="preserve"> 101</w:t>
      </w:r>
    </w:p>
    <w:p w:rsidR="006720F3" w:rsidRDefault="007803D9">
      <w:pPr>
        <w:pStyle w:val="100"/>
        <w:numPr>
          <w:ilvl w:val="0"/>
          <w:numId w:val="6"/>
        </w:numPr>
        <w:shd w:val="clear" w:color="auto" w:fill="auto"/>
        <w:tabs>
          <w:tab w:val="left" w:pos="689"/>
          <w:tab w:val="left" w:leader="dot" w:pos="7227"/>
        </w:tabs>
        <w:spacing w:before="0" w:line="240" w:lineRule="exact"/>
        <w:ind w:left="300"/>
      </w:pPr>
      <w:r>
        <w:t>Forţa comunicării nonverbale în relaţiile umane</w:t>
      </w:r>
      <w:r>
        <w:tab/>
        <w:t xml:space="preserve"> 102</w:t>
      </w:r>
    </w:p>
    <w:p w:rsidR="006720F3" w:rsidRDefault="007803D9">
      <w:pPr>
        <w:pStyle w:val="90"/>
        <w:numPr>
          <w:ilvl w:val="0"/>
          <w:numId w:val="7"/>
        </w:numPr>
        <w:shd w:val="clear" w:color="auto" w:fill="auto"/>
        <w:tabs>
          <w:tab w:val="left" w:pos="1152"/>
          <w:tab w:val="left" w:leader="dot" w:pos="7227"/>
        </w:tabs>
        <w:spacing w:before="0" w:after="0" w:line="240" w:lineRule="exact"/>
        <w:ind w:left="720"/>
      </w:pPr>
      <w:r>
        <w:t xml:space="preserve">Definirea şi rolul limbajului </w:t>
      </w:r>
      <w:r>
        <w:rPr>
          <w:lang w:val="de-DE" w:eastAsia="de-DE" w:bidi="de-DE"/>
        </w:rPr>
        <w:t>nonverbal</w:t>
      </w:r>
      <w:r>
        <w:rPr>
          <w:rStyle w:val="9Corbel"/>
        </w:rPr>
        <w:tab/>
        <w:t xml:space="preserve"> 102</w:t>
      </w:r>
    </w:p>
    <w:p w:rsidR="006720F3" w:rsidRDefault="007803D9">
      <w:pPr>
        <w:pStyle w:val="90"/>
        <w:numPr>
          <w:ilvl w:val="0"/>
          <w:numId w:val="7"/>
        </w:numPr>
        <w:shd w:val="clear" w:color="auto" w:fill="auto"/>
        <w:tabs>
          <w:tab w:val="left" w:pos="1152"/>
          <w:tab w:val="left" w:leader="dot" w:pos="7227"/>
        </w:tabs>
        <w:spacing w:before="0" w:after="0" w:line="240" w:lineRule="exact"/>
        <w:ind w:left="720"/>
      </w:pPr>
      <w:r>
        <w:t>Tipologia generală şi cea specifică a semnelor limbajului corporal</w:t>
      </w:r>
      <w:r>
        <w:rPr>
          <w:rStyle w:val="9Corbel"/>
        </w:rPr>
        <w:tab/>
        <w:t xml:space="preserve"> 103</w:t>
      </w:r>
    </w:p>
    <w:p w:rsidR="006720F3" w:rsidRDefault="007803D9">
      <w:pPr>
        <w:pStyle w:val="90"/>
        <w:numPr>
          <w:ilvl w:val="0"/>
          <w:numId w:val="7"/>
        </w:numPr>
        <w:shd w:val="clear" w:color="auto" w:fill="auto"/>
        <w:tabs>
          <w:tab w:val="left" w:pos="1152"/>
          <w:tab w:val="left" w:leader="dot" w:pos="7227"/>
        </w:tabs>
        <w:spacing w:before="0" w:after="0" w:line="240" w:lineRule="exact"/>
        <w:ind w:left="720"/>
      </w:pPr>
      <w:r>
        <w:t>Factorii de influenţă asupra limbajului corpului</w:t>
      </w:r>
      <w:r>
        <w:rPr>
          <w:rStyle w:val="9Corbel"/>
        </w:rPr>
        <w:tab/>
        <w:t xml:space="preserve"> 104</w:t>
      </w:r>
    </w:p>
    <w:p w:rsidR="006720F3" w:rsidRDefault="007803D9">
      <w:pPr>
        <w:pStyle w:val="100"/>
        <w:numPr>
          <w:ilvl w:val="1"/>
          <w:numId w:val="7"/>
        </w:numPr>
        <w:shd w:val="clear" w:color="auto" w:fill="auto"/>
        <w:tabs>
          <w:tab w:val="left" w:pos="689"/>
          <w:tab w:val="left" w:leader="dot" w:pos="7227"/>
        </w:tabs>
        <w:spacing w:before="0" w:line="240" w:lineRule="exact"/>
        <w:ind w:left="300"/>
      </w:pPr>
      <w:r>
        <w:t>Limbajul corporal</w:t>
      </w:r>
      <w:r>
        <w:tab/>
        <w:t xml:space="preserve"> 107</w:t>
      </w:r>
    </w:p>
    <w:p w:rsidR="006720F3" w:rsidRDefault="007803D9">
      <w:pPr>
        <w:pStyle w:val="90"/>
        <w:numPr>
          <w:ilvl w:val="2"/>
          <w:numId w:val="7"/>
        </w:numPr>
        <w:shd w:val="clear" w:color="auto" w:fill="auto"/>
        <w:tabs>
          <w:tab w:val="left" w:pos="1152"/>
          <w:tab w:val="left" w:leader="dot" w:pos="7227"/>
        </w:tabs>
        <w:spacing w:before="0" w:after="0" w:line="240" w:lineRule="exact"/>
        <w:ind w:left="720"/>
      </w:pPr>
      <w:r>
        <w:t>Diversitatea interpretărilor posibile ale semnelor limbajului corporal</w:t>
      </w:r>
      <w:r>
        <w:rPr>
          <w:rStyle w:val="9Corbel"/>
        </w:rPr>
        <w:tab/>
        <w:t xml:space="preserve"> 107</w:t>
      </w:r>
    </w:p>
    <w:p w:rsidR="006720F3" w:rsidRDefault="007803D9">
      <w:pPr>
        <w:pStyle w:val="90"/>
        <w:numPr>
          <w:ilvl w:val="2"/>
          <w:numId w:val="7"/>
        </w:numPr>
        <w:shd w:val="clear" w:color="auto" w:fill="auto"/>
        <w:tabs>
          <w:tab w:val="left" w:pos="1152"/>
          <w:tab w:val="left" w:leader="dot" w:pos="7227"/>
        </w:tabs>
        <w:spacing w:before="0" w:after="0" w:line="240" w:lineRule="exact"/>
        <w:ind w:left="720"/>
      </w:pPr>
      <w:r>
        <w:t>Regulile interpretării limbajului corporal</w:t>
      </w:r>
      <w:r>
        <w:rPr>
          <w:rStyle w:val="9Corbel"/>
        </w:rPr>
        <w:tab/>
        <w:t xml:space="preserve"> 108</w:t>
      </w:r>
    </w:p>
    <w:p w:rsidR="006720F3" w:rsidRDefault="007803D9">
      <w:pPr>
        <w:pStyle w:val="90"/>
        <w:numPr>
          <w:ilvl w:val="2"/>
          <w:numId w:val="7"/>
        </w:numPr>
        <w:shd w:val="clear" w:color="auto" w:fill="auto"/>
        <w:tabs>
          <w:tab w:val="left" w:pos="1152"/>
          <w:tab w:val="left" w:leader="dot" w:pos="7227"/>
        </w:tabs>
        <w:spacing w:before="0" w:after="0" w:line="240" w:lineRule="exact"/>
        <w:ind w:left="720"/>
      </w:pPr>
      <w:r>
        <w:t>Interpretarea limbajului corpului</w:t>
      </w:r>
      <w:r>
        <w:rPr>
          <w:rStyle w:val="9Corbel"/>
        </w:rPr>
        <w:tab/>
        <w:t xml:space="preserve"> 110</w:t>
      </w:r>
    </w:p>
    <w:p w:rsidR="006720F3" w:rsidRDefault="007803D9">
      <w:pPr>
        <w:pStyle w:val="90"/>
        <w:shd w:val="clear" w:color="auto" w:fill="auto"/>
        <w:tabs>
          <w:tab w:val="left" w:leader="dot" w:pos="7250"/>
        </w:tabs>
        <w:spacing w:before="0" w:after="0" w:line="240" w:lineRule="exact"/>
        <w:ind w:left="1260"/>
      </w:pPr>
      <w:r>
        <w:rPr>
          <w:rStyle w:val="9Corbel"/>
        </w:rPr>
        <w:t xml:space="preserve">3.2.3.1. </w:t>
      </w:r>
      <w:r>
        <w:t>Tipuri de mişcări ale corpului</w:t>
      </w:r>
      <w:r>
        <w:rPr>
          <w:rStyle w:val="9Corbel"/>
        </w:rPr>
        <w:tab/>
        <w:t xml:space="preserve"> 110</w:t>
      </w:r>
    </w:p>
    <w:p w:rsidR="006720F3" w:rsidRDefault="007803D9">
      <w:pPr>
        <w:pStyle w:val="90"/>
        <w:shd w:val="clear" w:color="auto" w:fill="auto"/>
        <w:tabs>
          <w:tab w:val="left" w:leader="dot" w:pos="7250"/>
        </w:tabs>
        <w:spacing w:before="0" w:after="0" w:line="240" w:lineRule="exact"/>
        <w:ind w:left="1260"/>
      </w:pPr>
      <w:r>
        <w:t>3.23.2. Expresii faciale</w:t>
      </w:r>
      <w:r>
        <w:rPr>
          <w:rStyle w:val="9Corbel"/>
        </w:rPr>
        <w:tab/>
        <w:t xml:space="preserve"> 111</w:t>
      </w:r>
    </w:p>
    <w:p w:rsidR="006720F3" w:rsidRDefault="007803D9">
      <w:pPr>
        <w:pStyle w:val="100"/>
        <w:numPr>
          <w:ilvl w:val="1"/>
          <w:numId w:val="7"/>
        </w:numPr>
        <w:shd w:val="clear" w:color="auto" w:fill="auto"/>
        <w:tabs>
          <w:tab w:val="left" w:pos="600"/>
          <w:tab w:val="left" w:leader="dot" w:pos="7250"/>
        </w:tabs>
        <w:spacing w:before="0" w:line="240" w:lineRule="exact"/>
        <w:ind w:left="300"/>
      </w:pPr>
      <w:r>
        <w:t>ipostaze ale comunicării nonverbale în relaţii oficiale</w:t>
      </w:r>
      <w:r>
        <w:tab/>
        <w:t xml:space="preserve"> 134</w:t>
      </w:r>
    </w:p>
    <w:p w:rsidR="006720F3" w:rsidRDefault="007803D9">
      <w:pPr>
        <w:pStyle w:val="90"/>
        <w:numPr>
          <w:ilvl w:val="2"/>
          <w:numId w:val="7"/>
        </w:numPr>
        <w:shd w:val="clear" w:color="auto" w:fill="auto"/>
        <w:tabs>
          <w:tab w:val="left" w:pos="1120"/>
          <w:tab w:val="left" w:leader="dot" w:pos="7250"/>
        </w:tabs>
        <w:spacing w:before="0" w:after="0" w:line="240" w:lineRule="exact"/>
        <w:ind w:left="700"/>
      </w:pPr>
      <w:r>
        <w:lastRenderedPageBreak/>
        <w:t>Limbajul corpului in discuţii şi negocieri</w:t>
      </w:r>
      <w:r>
        <w:rPr>
          <w:rStyle w:val="9Corbel"/>
        </w:rPr>
        <w:tab/>
        <w:t xml:space="preserve"> 134</w:t>
      </w:r>
    </w:p>
    <w:p w:rsidR="006720F3" w:rsidRDefault="007803D9">
      <w:pPr>
        <w:pStyle w:val="90"/>
        <w:numPr>
          <w:ilvl w:val="2"/>
          <w:numId w:val="7"/>
        </w:numPr>
        <w:shd w:val="clear" w:color="auto" w:fill="auto"/>
        <w:tabs>
          <w:tab w:val="left" w:pos="1120"/>
          <w:tab w:val="left" w:leader="dot" w:pos="7250"/>
        </w:tabs>
        <w:spacing w:before="0" w:after="0" w:line="240" w:lineRule="exact"/>
        <w:ind w:left="700"/>
      </w:pPr>
      <w:r>
        <w:t>Limbajul corpului la discursuri şi prelegeri</w:t>
      </w:r>
      <w:r>
        <w:rPr>
          <w:rStyle w:val="9Corbel"/>
        </w:rPr>
        <w:tab/>
        <w:t xml:space="preserve"> 136</w:t>
      </w:r>
    </w:p>
    <w:p w:rsidR="006720F3" w:rsidRDefault="007803D9">
      <w:pPr>
        <w:pStyle w:val="90"/>
        <w:numPr>
          <w:ilvl w:val="2"/>
          <w:numId w:val="7"/>
        </w:numPr>
        <w:shd w:val="clear" w:color="auto" w:fill="auto"/>
        <w:tabs>
          <w:tab w:val="left" w:pos="1120"/>
          <w:tab w:val="left" w:leader="dot" w:pos="7250"/>
        </w:tabs>
        <w:spacing w:before="0" w:after="0" w:line="240" w:lineRule="exact"/>
        <w:ind w:left="700"/>
      </w:pPr>
      <w:r>
        <w:t>Limbajul corpului la interviuri de angajare</w:t>
      </w:r>
      <w:r>
        <w:rPr>
          <w:rStyle w:val="9Corbel"/>
        </w:rPr>
        <w:tab/>
        <w:t xml:space="preserve"> 137</w:t>
      </w:r>
    </w:p>
    <w:p w:rsidR="006720F3" w:rsidRDefault="007803D9">
      <w:pPr>
        <w:pStyle w:val="100"/>
        <w:numPr>
          <w:ilvl w:val="1"/>
          <w:numId w:val="7"/>
        </w:numPr>
        <w:shd w:val="clear" w:color="auto" w:fill="auto"/>
        <w:tabs>
          <w:tab w:val="left" w:pos="600"/>
          <w:tab w:val="left" w:leader="dot" w:pos="7250"/>
        </w:tabs>
        <w:spacing w:before="0" w:line="240" w:lineRule="exact"/>
        <w:ind w:left="300"/>
      </w:pPr>
      <w:r>
        <w:t>Proxemica în comunicare</w:t>
      </w:r>
      <w:r>
        <w:tab/>
        <w:t xml:space="preserve"> 137</w:t>
      </w:r>
    </w:p>
    <w:p w:rsidR="006720F3" w:rsidRDefault="007803D9">
      <w:pPr>
        <w:pStyle w:val="90"/>
        <w:numPr>
          <w:ilvl w:val="2"/>
          <w:numId w:val="7"/>
        </w:numPr>
        <w:shd w:val="clear" w:color="auto" w:fill="auto"/>
        <w:tabs>
          <w:tab w:val="left" w:pos="1120"/>
          <w:tab w:val="left" w:leader="dot" w:pos="7250"/>
        </w:tabs>
        <w:spacing w:before="0" w:after="0" w:line="240" w:lineRule="exact"/>
        <w:ind w:left="700"/>
      </w:pPr>
      <w:r>
        <w:t>Zone interpersonale: zona intimă, zona personală, zona socială, zona publică</w:t>
      </w:r>
      <w:r>
        <w:rPr>
          <w:rStyle w:val="9Corbel"/>
        </w:rPr>
        <w:tab/>
        <w:t xml:space="preserve"> 137</w:t>
      </w:r>
    </w:p>
    <w:p w:rsidR="006720F3" w:rsidRDefault="007803D9">
      <w:pPr>
        <w:pStyle w:val="90"/>
        <w:numPr>
          <w:ilvl w:val="2"/>
          <w:numId w:val="7"/>
        </w:numPr>
        <w:shd w:val="clear" w:color="auto" w:fill="auto"/>
        <w:tabs>
          <w:tab w:val="left" w:pos="1120"/>
          <w:tab w:val="left" w:leader="dot" w:pos="7250"/>
        </w:tabs>
        <w:spacing w:before="0" w:after="0" w:line="240" w:lineRule="exact"/>
        <w:ind w:left="700"/>
      </w:pPr>
      <w:r>
        <w:t>Plasamentul la masă în timpul discuţiilor şi al polemicii</w:t>
      </w:r>
      <w:r>
        <w:rPr>
          <w:rStyle w:val="9Corbel"/>
        </w:rPr>
        <w:tab/>
        <w:t xml:space="preserve"> 141</w:t>
      </w:r>
    </w:p>
    <w:p w:rsidR="006720F3" w:rsidRDefault="007803D9">
      <w:pPr>
        <w:pStyle w:val="90"/>
        <w:numPr>
          <w:ilvl w:val="3"/>
          <w:numId w:val="7"/>
        </w:numPr>
        <w:shd w:val="clear" w:color="auto" w:fill="auto"/>
        <w:tabs>
          <w:tab w:val="left" w:pos="1709"/>
          <w:tab w:val="left" w:leader="dot" w:pos="7250"/>
        </w:tabs>
        <w:spacing w:before="0" w:after="0" w:line="240" w:lineRule="exact"/>
        <w:ind w:left="1160"/>
      </w:pPr>
      <w:r>
        <w:t>Plasamente cu doi interlocutori la masă</w:t>
      </w:r>
      <w:r>
        <w:rPr>
          <w:rStyle w:val="9Corbel"/>
        </w:rPr>
        <w:tab/>
        <w:t xml:space="preserve"> 141</w:t>
      </w:r>
    </w:p>
    <w:p w:rsidR="006720F3" w:rsidRDefault="007803D9">
      <w:pPr>
        <w:pStyle w:val="90"/>
        <w:numPr>
          <w:ilvl w:val="3"/>
          <w:numId w:val="7"/>
        </w:numPr>
        <w:shd w:val="clear" w:color="auto" w:fill="auto"/>
        <w:tabs>
          <w:tab w:val="left" w:pos="1709"/>
          <w:tab w:val="left" w:leader="dot" w:pos="7250"/>
        </w:tabs>
        <w:spacing w:before="0" w:after="0" w:line="240" w:lineRule="exact"/>
        <w:ind w:left="1160"/>
      </w:pPr>
      <w:r>
        <w:t>Plasamente cu trei interlocutori la masă</w:t>
      </w:r>
      <w:r>
        <w:rPr>
          <w:rStyle w:val="9Corbel"/>
        </w:rPr>
        <w:tab/>
        <w:t xml:space="preserve"> 146</w:t>
      </w:r>
    </w:p>
    <w:p w:rsidR="006720F3" w:rsidRDefault="007803D9">
      <w:pPr>
        <w:pStyle w:val="100"/>
        <w:numPr>
          <w:ilvl w:val="1"/>
          <w:numId w:val="7"/>
        </w:numPr>
        <w:shd w:val="clear" w:color="auto" w:fill="auto"/>
        <w:tabs>
          <w:tab w:val="left" w:pos="600"/>
          <w:tab w:val="left" w:leader="dot" w:pos="7250"/>
        </w:tabs>
        <w:spacing w:before="0" w:line="240" w:lineRule="exact"/>
        <w:ind w:left="300"/>
      </w:pPr>
      <w:r>
        <w:t>Limbajul vestimentar: între bunul gust şi veleitate</w:t>
      </w:r>
      <w:r>
        <w:tab/>
        <w:t xml:space="preserve"> 150</w:t>
      </w:r>
    </w:p>
    <w:p w:rsidR="006720F3" w:rsidRDefault="007803D9">
      <w:pPr>
        <w:pStyle w:val="100"/>
        <w:shd w:val="clear" w:color="auto" w:fill="auto"/>
        <w:tabs>
          <w:tab w:val="left" w:leader="dot" w:pos="7250"/>
        </w:tabs>
        <w:spacing w:before="0" w:line="240" w:lineRule="exact"/>
        <w:ind w:left="20"/>
      </w:pPr>
      <w:r>
        <w:t>Concluzii</w:t>
      </w:r>
      <w:r>
        <w:tab/>
        <w:t xml:space="preserve"> 154</w:t>
      </w:r>
    </w:p>
    <w:p w:rsidR="006720F3" w:rsidRDefault="007803D9">
      <w:pPr>
        <w:pStyle w:val="100"/>
        <w:shd w:val="clear" w:color="auto" w:fill="auto"/>
        <w:tabs>
          <w:tab w:val="left" w:leader="dot" w:pos="7250"/>
        </w:tabs>
        <w:spacing w:before="0" w:after="168" w:line="240" w:lineRule="exact"/>
        <w:ind w:left="20"/>
      </w:pPr>
      <w:r>
        <w:t>Bibliografie</w:t>
      </w:r>
      <w:r>
        <w:tab/>
        <w:t xml:space="preserve"> 156</w:t>
      </w:r>
    </w:p>
    <w:p w:rsidR="006720F3" w:rsidRDefault="007803D9">
      <w:pPr>
        <w:pStyle w:val="100"/>
        <w:shd w:val="clear" w:color="auto" w:fill="auto"/>
        <w:tabs>
          <w:tab w:val="right" w:pos="7722"/>
        </w:tabs>
        <w:spacing w:before="0" w:after="36" w:line="180" w:lineRule="exact"/>
        <w:ind w:left="20"/>
      </w:pPr>
      <w:r>
        <w:t>Tema a IV-a. ELEMENTE PSIHOLOGICE ALE COMUNICĂRII</w:t>
      </w:r>
      <w:r>
        <w:tab/>
        <w:t>I</w:t>
      </w:r>
      <w:r>
        <w:rPr>
          <w:rStyle w:val="1085pt"/>
        </w:rPr>
        <w:t>57</w:t>
      </w:r>
    </w:p>
    <w:p w:rsidR="006720F3" w:rsidRDefault="007803D9">
      <w:pPr>
        <w:pStyle w:val="100"/>
        <w:shd w:val="clear" w:color="auto" w:fill="auto"/>
        <w:tabs>
          <w:tab w:val="left" w:leader="dot" w:pos="7250"/>
        </w:tabs>
        <w:spacing w:before="0" w:line="240" w:lineRule="exact"/>
        <w:ind w:left="20"/>
      </w:pPr>
      <w:r>
        <w:t>Obiective</w:t>
      </w:r>
      <w:r>
        <w:tab/>
        <w:t xml:space="preserve"> 158</w:t>
      </w:r>
    </w:p>
    <w:p w:rsidR="006720F3" w:rsidRDefault="007803D9">
      <w:pPr>
        <w:pStyle w:val="100"/>
        <w:shd w:val="clear" w:color="auto" w:fill="auto"/>
        <w:tabs>
          <w:tab w:val="left" w:leader="dot" w:pos="7250"/>
        </w:tabs>
        <w:spacing w:before="0" w:line="240" w:lineRule="exact"/>
        <w:ind w:left="20"/>
      </w:pPr>
      <w:r>
        <w:t>Noţiuni-cheie</w:t>
      </w:r>
      <w:r>
        <w:tab/>
        <w:t xml:space="preserve"> 159</w:t>
      </w:r>
    </w:p>
    <w:p w:rsidR="006720F3" w:rsidRDefault="007803D9">
      <w:pPr>
        <w:pStyle w:val="100"/>
        <w:numPr>
          <w:ilvl w:val="0"/>
          <w:numId w:val="8"/>
        </w:numPr>
        <w:shd w:val="clear" w:color="auto" w:fill="auto"/>
        <w:tabs>
          <w:tab w:val="left" w:pos="600"/>
          <w:tab w:val="left" w:leader="dot" w:pos="7250"/>
        </w:tabs>
        <w:spacing w:before="0" w:line="240" w:lineRule="exact"/>
        <w:ind w:left="300"/>
      </w:pPr>
      <w:r>
        <w:t>Elemente de analiză tranzacţională</w:t>
      </w:r>
      <w:r>
        <w:tab/>
        <w:t xml:space="preserve"> 160</w:t>
      </w:r>
    </w:p>
    <w:p w:rsidR="006720F3" w:rsidRDefault="007803D9">
      <w:pPr>
        <w:pStyle w:val="90"/>
        <w:numPr>
          <w:ilvl w:val="0"/>
          <w:numId w:val="9"/>
        </w:numPr>
        <w:shd w:val="clear" w:color="auto" w:fill="auto"/>
        <w:tabs>
          <w:tab w:val="left" w:pos="1120"/>
          <w:tab w:val="left" w:leader="dot" w:pos="7250"/>
        </w:tabs>
        <w:spacing w:before="0" w:after="0" w:line="240" w:lineRule="exact"/>
        <w:ind w:left="700"/>
      </w:pPr>
      <w:r>
        <w:t>Noţiunea de analiză tranzacţională</w:t>
      </w:r>
      <w:r>
        <w:rPr>
          <w:rStyle w:val="9Corbel"/>
        </w:rPr>
        <w:tab/>
        <w:t>160</w:t>
      </w:r>
    </w:p>
    <w:p w:rsidR="006720F3" w:rsidRDefault="007803D9">
      <w:pPr>
        <w:pStyle w:val="90"/>
        <w:numPr>
          <w:ilvl w:val="0"/>
          <w:numId w:val="9"/>
        </w:numPr>
        <w:shd w:val="clear" w:color="auto" w:fill="auto"/>
        <w:tabs>
          <w:tab w:val="left" w:pos="1120"/>
          <w:tab w:val="left" w:leader="dot" w:pos="7250"/>
        </w:tabs>
        <w:spacing w:before="0" w:after="0" w:line="240" w:lineRule="exact"/>
        <w:ind w:left="700"/>
      </w:pPr>
      <w:r>
        <w:t>Analiza structurală a stărilor de spirit (a personalităţii)</w:t>
      </w:r>
      <w:r>
        <w:rPr>
          <w:rStyle w:val="9Corbel"/>
        </w:rPr>
        <w:tab/>
        <w:t xml:space="preserve"> 161</w:t>
      </w:r>
    </w:p>
    <w:p w:rsidR="006720F3" w:rsidRDefault="007803D9">
      <w:pPr>
        <w:pStyle w:val="90"/>
        <w:numPr>
          <w:ilvl w:val="0"/>
          <w:numId w:val="9"/>
        </w:numPr>
        <w:shd w:val="clear" w:color="auto" w:fill="auto"/>
        <w:tabs>
          <w:tab w:val="left" w:pos="1120"/>
          <w:tab w:val="left" w:leader="dot" w:pos="7250"/>
        </w:tabs>
        <w:spacing w:before="0" w:after="0" w:line="240" w:lineRule="exact"/>
        <w:ind w:left="700"/>
      </w:pPr>
      <w:r>
        <w:t>Analiza funcţională a stărilor de spirit</w:t>
      </w:r>
      <w:r>
        <w:rPr>
          <w:rStyle w:val="9Corbel"/>
        </w:rPr>
        <w:tab/>
        <w:t xml:space="preserve"> 163</w:t>
      </w:r>
    </w:p>
    <w:p w:rsidR="006720F3" w:rsidRDefault="007803D9">
      <w:pPr>
        <w:pStyle w:val="90"/>
        <w:numPr>
          <w:ilvl w:val="0"/>
          <w:numId w:val="9"/>
        </w:numPr>
        <w:shd w:val="clear" w:color="auto" w:fill="auto"/>
        <w:tabs>
          <w:tab w:val="left" w:pos="1120"/>
        </w:tabs>
        <w:spacing w:before="0" w:after="0" w:line="240" w:lineRule="exact"/>
        <w:ind w:left="700"/>
      </w:pPr>
      <w:r>
        <w:t>Aplicabilitatea tranzacţiilor comunicative în soluţionarea problemelor</w:t>
      </w:r>
    </w:p>
    <w:p w:rsidR="006720F3" w:rsidRDefault="007803D9">
      <w:pPr>
        <w:pStyle w:val="90"/>
        <w:shd w:val="clear" w:color="auto" w:fill="auto"/>
        <w:tabs>
          <w:tab w:val="left" w:leader="dot" w:pos="7250"/>
        </w:tabs>
        <w:spacing w:before="0" w:after="0" w:line="240" w:lineRule="exact"/>
        <w:ind w:left="1260"/>
      </w:pPr>
      <w:r>
        <w:t>de comunicare</w:t>
      </w:r>
      <w:r>
        <w:rPr>
          <w:rStyle w:val="9Corbel"/>
        </w:rPr>
        <w:tab/>
        <w:t xml:space="preserve"> 175</w:t>
      </w:r>
    </w:p>
    <w:p w:rsidR="006720F3" w:rsidRDefault="007803D9">
      <w:pPr>
        <w:pStyle w:val="100"/>
        <w:numPr>
          <w:ilvl w:val="1"/>
          <w:numId w:val="9"/>
        </w:numPr>
        <w:shd w:val="clear" w:color="auto" w:fill="auto"/>
        <w:tabs>
          <w:tab w:val="left" w:pos="600"/>
          <w:tab w:val="left" w:leader="dot" w:pos="7250"/>
        </w:tabs>
        <w:spacing w:before="0" w:line="240" w:lineRule="exact"/>
        <w:ind w:left="300"/>
      </w:pPr>
      <w:r>
        <w:t>Rolul individului în relaţiile cu mediul social</w:t>
      </w:r>
      <w:r>
        <w:tab/>
        <w:t xml:space="preserve"> 180</w:t>
      </w:r>
    </w:p>
    <w:p w:rsidR="006720F3" w:rsidRDefault="007803D9">
      <w:pPr>
        <w:pStyle w:val="100"/>
        <w:numPr>
          <w:ilvl w:val="1"/>
          <w:numId w:val="9"/>
        </w:numPr>
        <w:shd w:val="clear" w:color="auto" w:fill="auto"/>
        <w:tabs>
          <w:tab w:val="left" w:pos="600"/>
          <w:tab w:val="left" w:leader="dot" w:pos="7250"/>
        </w:tabs>
        <w:spacing w:before="0" w:line="240" w:lineRule="exact"/>
        <w:ind w:left="300"/>
      </w:pPr>
      <w:r>
        <w:t>Practica analizei tranzacţionale în procesul de ascultare</w:t>
      </w:r>
      <w:r>
        <w:tab/>
        <w:t xml:space="preserve"> 188</w:t>
      </w:r>
    </w:p>
    <w:p w:rsidR="006720F3" w:rsidRDefault="007803D9">
      <w:pPr>
        <w:pStyle w:val="90"/>
        <w:numPr>
          <w:ilvl w:val="2"/>
          <w:numId w:val="9"/>
        </w:numPr>
        <w:shd w:val="clear" w:color="auto" w:fill="auto"/>
        <w:tabs>
          <w:tab w:val="left" w:pos="1120"/>
          <w:tab w:val="left" w:leader="dot" w:pos="7250"/>
        </w:tabs>
        <w:spacing w:before="0" w:after="0" w:line="240" w:lineRule="exact"/>
        <w:ind w:left="700"/>
      </w:pPr>
      <w:r>
        <w:t>Ascultarea - noţiuni generale</w:t>
      </w:r>
      <w:r>
        <w:rPr>
          <w:rStyle w:val="9Corbel"/>
        </w:rPr>
        <w:tab/>
        <w:t xml:space="preserve"> 188</w:t>
      </w:r>
    </w:p>
    <w:p w:rsidR="006720F3" w:rsidRDefault="007803D9">
      <w:pPr>
        <w:pStyle w:val="90"/>
        <w:numPr>
          <w:ilvl w:val="2"/>
          <w:numId w:val="9"/>
        </w:numPr>
        <w:shd w:val="clear" w:color="auto" w:fill="auto"/>
        <w:tabs>
          <w:tab w:val="left" w:pos="1120"/>
          <w:tab w:val="left" w:leader="dot" w:pos="7250"/>
        </w:tabs>
        <w:spacing w:before="0" w:after="0" w:line="240" w:lineRule="exact"/>
        <w:ind w:left="700"/>
      </w:pPr>
      <w:r>
        <w:t>Tipurile de ascultare, cauzele şi finalităţile ascultării.</w:t>
      </w:r>
      <w:r>
        <w:rPr>
          <w:rStyle w:val="9Corbel"/>
        </w:rPr>
        <w:tab/>
        <w:t xml:space="preserve"> 190</w:t>
      </w:r>
    </w:p>
    <w:p w:rsidR="006720F3" w:rsidRDefault="007803D9">
      <w:pPr>
        <w:pStyle w:val="90"/>
        <w:numPr>
          <w:ilvl w:val="2"/>
          <w:numId w:val="9"/>
        </w:numPr>
        <w:shd w:val="clear" w:color="auto" w:fill="auto"/>
        <w:tabs>
          <w:tab w:val="left" w:pos="1120"/>
          <w:tab w:val="left" w:leader="dot" w:pos="7250"/>
        </w:tabs>
        <w:spacing w:before="0" w:after="0" w:line="240" w:lineRule="exact"/>
        <w:ind w:left="700"/>
      </w:pPr>
      <w:r>
        <w:t>Reguli simple de realizare a ascultării eficiente</w:t>
      </w:r>
      <w:r>
        <w:rPr>
          <w:rStyle w:val="9Corbel"/>
        </w:rPr>
        <w:tab/>
        <w:t xml:space="preserve"> 193</w:t>
      </w:r>
    </w:p>
    <w:p w:rsidR="006720F3" w:rsidRDefault="007803D9">
      <w:pPr>
        <w:pStyle w:val="100"/>
        <w:numPr>
          <w:ilvl w:val="1"/>
          <w:numId w:val="9"/>
        </w:numPr>
        <w:shd w:val="clear" w:color="auto" w:fill="auto"/>
        <w:tabs>
          <w:tab w:val="left" w:pos="600"/>
        </w:tabs>
        <w:spacing w:before="0" w:line="240" w:lineRule="exact"/>
        <w:ind w:left="300"/>
      </w:pPr>
      <w:r>
        <w:t>Practica analizei tranzacţionale în procesul de punere a întrebărilor şi de formulare</w:t>
      </w:r>
    </w:p>
    <w:p w:rsidR="006720F3" w:rsidRDefault="007803D9">
      <w:pPr>
        <w:pStyle w:val="100"/>
        <w:shd w:val="clear" w:color="auto" w:fill="auto"/>
        <w:tabs>
          <w:tab w:val="left" w:leader="dot" w:pos="7250"/>
        </w:tabs>
        <w:spacing w:before="0" w:line="240" w:lineRule="exact"/>
        <w:ind w:left="700"/>
      </w:pPr>
      <w:r>
        <w:t>a răspunsurilor corecte în comunicarea orală</w:t>
      </w:r>
      <w:r>
        <w:tab/>
        <w:t xml:space="preserve"> 195</w:t>
      </w:r>
    </w:p>
    <w:p w:rsidR="006720F3" w:rsidRDefault="007803D9">
      <w:pPr>
        <w:pStyle w:val="90"/>
        <w:numPr>
          <w:ilvl w:val="2"/>
          <w:numId w:val="9"/>
        </w:numPr>
        <w:shd w:val="clear" w:color="auto" w:fill="auto"/>
        <w:tabs>
          <w:tab w:val="left" w:pos="1120"/>
          <w:tab w:val="left" w:leader="dot" w:pos="7250"/>
        </w:tabs>
        <w:spacing w:before="0" w:after="0" w:line="240" w:lineRule="exact"/>
        <w:ind w:left="700"/>
      </w:pPr>
      <w:r>
        <w:t>Tipurile de întrebări şi contextul utilizării lor</w:t>
      </w:r>
      <w:r>
        <w:rPr>
          <w:rStyle w:val="9Corbel"/>
        </w:rPr>
        <w:tab/>
        <w:t xml:space="preserve"> 195</w:t>
      </w:r>
    </w:p>
    <w:p w:rsidR="006720F3" w:rsidRDefault="007803D9">
      <w:pPr>
        <w:pStyle w:val="90"/>
        <w:numPr>
          <w:ilvl w:val="2"/>
          <w:numId w:val="9"/>
        </w:numPr>
        <w:shd w:val="clear" w:color="auto" w:fill="auto"/>
        <w:tabs>
          <w:tab w:val="left" w:pos="1120"/>
          <w:tab w:val="left" w:leader="dot" w:pos="7250"/>
        </w:tabs>
        <w:spacing w:before="0" w:after="0" w:line="240" w:lineRule="exact"/>
        <w:ind w:left="700"/>
      </w:pPr>
      <w:r>
        <w:t>Formularea răspunsurilor la întrebări</w:t>
      </w:r>
      <w:r>
        <w:rPr>
          <w:rStyle w:val="9Corbel"/>
        </w:rPr>
        <w:tab/>
        <w:t xml:space="preserve"> 202</w:t>
      </w:r>
    </w:p>
    <w:p w:rsidR="006720F3" w:rsidRDefault="007803D9">
      <w:pPr>
        <w:pStyle w:val="100"/>
        <w:numPr>
          <w:ilvl w:val="1"/>
          <w:numId w:val="9"/>
        </w:numPr>
        <w:shd w:val="clear" w:color="auto" w:fill="auto"/>
        <w:tabs>
          <w:tab w:val="left" w:pos="600"/>
          <w:tab w:val="left" w:leader="dot" w:pos="7250"/>
        </w:tabs>
        <w:spacing w:before="0" w:line="240" w:lineRule="exact"/>
        <w:ind w:left="300"/>
      </w:pPr>
      <w:r>
        <w:t>Elemente de programare neuro-lingvistică</w:t>
      </w:r>
      <w:r>
        <w:tab/>
        <w:t xml:space="preserve"> 205</w:t>
      </w:r>
    </w:p>
    <w:p w:rsidR="006720F3" w:rsidRDefault="007803D9">
      <w:pPr>
        <w:pStyle w:val="90"/>
        <w:numPr>
          <w:ilvl w:val="2"/>
          <w:numId w:val="9"/>
        </w:numPr>
        <w:shd w:val="clear" w:color="auto" w:fill="auto"/>
        <w:tabs>
          <w:tab w:val="left" w:pos="1120"/>
          <w:tab w:val="left" w:leader="dot" w:pos="7250"/>
        </w:tabs>
        <w:spacing w:before="0" w:after="0" w:line="240" w:lineRule="exact"/>
        <w:ind w:left="700"/>
      </w:pPr>
      <w:r>
        <w:t>Definirea conceptului de programare neuro-lingvistică</w:t>
      </w:r>
      <w:r>
        <w:rPr>
          <w:rStyle w:val="9Corbel"/>
        </w:rPr>
        <w:tab/>
        <w:t xml:space="preserve"> 205</w:t>
      </w:r>
    </w:p>
    <w:p w:rsidR="006720F3" w:rsidRDefault="007803D9">
      <w:pPr>
        <w:pStyle w:val="90"/>
        <w:numPr>
          <w:ilvl w:val="2"/>
          <w:numId w:val="9"/>
        </w:numPr>
        <w:shd w:val="clear" w:color="auto" w:fill="auto"/>
        <w:tabs>
          <w:tab w:val="left" w:pos="1120"/>
          <w:tab w:val="left" w:leader="dot" w:pos="7250"/>
        </w:tabs>
        <w:spacing w:before="0" w:after="0" w:line="240" w:lineRule="exact"/>
        <w:ind w:left="700"/>
      </w:pPr>
      <w:r>
        <w:t>Aplicabilitatea NLP în comunicare</w:t>
      </w:r>
      <w:r>
        <w:rPr>
          <w:rStyle w:val="9Corbel"/>
        </w:rPr>
        <w:tab/>
        <w:t xml:space="preserve"> 208</w:t>
      </w:r>
    </w:p>
    <w:p w:rsidR="006720F3" w:rsidRDefault="007803D9">
      <w:pPr>
        <w:pStyle w:val="100"/>
        <w:shd w:val="clear" w:color="auto" w:fill="auto"/>
        <w:tabs>
          <w:tab w:val="left" w:leader="dot" w:pos="7250"/>
        </w:tabs>
        <w:spacing w:before="0" w:line="240" w:lineRule="exact"/>
        <w:ind w:left="20"/>
      </w:pPr>
      <w:r>
        <w:t>Concluzii</w:t>
      </w:r>
      <w:r>
        <w:tab/>
        <w:t xml:space="preserve"> 214</w:t>
      </w:r>
    </w:p>
    <w:p w:rsidR="006720F3" w:rsidRDefault="007803D9">
      <w:pPr>
        <w:pStyle w:val="100"/>
        <w:shd w:val="clear" w:color="auto" w:fill="auto"/>
        <w:tabs>
          <w:tab w:val="left" w:leader="dot" w:pos="7250"/>
        </w:tabs>
        <w:spacing w:before="0" w:after="168" w:line="240" w:lineRule="exact"/>
        <w:ind w:left="20"/>
      </w:pPr>
      <w:r>
        <w:t>Bibliografie</w:t>
      </w:r>
      <w:r>
        <w:tab/>
        <w:t xml:space="preserve"> 216</w:t>
      </w:r>
    </w:p>
    <w:p w:rsidR="006720F3" w:rsidRDefault="007803D9">
      <w:pPr>
        <w:pStyle w:val="100"/>
        <w:shd w:val="clear" w:color="auto" w:fill="auto"/>
        <w:tabs>
          <w:tab w:val="right" w:pos="7722"/>
        </w:tabs>
        <w:spacing w:before="0" w:after="31" w:line="180" w:lineRule="exact"/>
        <w:ind w:left="20"/>
      </w:pPr>
      <w:r>
        <w:t>Tema a V-a. NORME DE LOGICĂ ÎN COMUNICARE</w:t>
      </w:r>
      <w:r>
        <w:tab/>
        <w:t>217</w:t>
      </w:r>
    </w:p>
    <w:p w:rsidR="006720F3" w:rsidRDefault="007803D9">
      <w:pPr>
        <w:pStyle w:val="100"/>
        <w:shd w:val="clear" w:color="auto" w:fill="auto"/>
        <w:tabs>
          <w:tab w:val="left" w:leader="dot" w:pos="7250"/>
        </w:tabs>
        <w:spacing w:before="0" w:line="240" w:lineRule="exact"/>
        <w:ind w:left="20"/>
      </w:pPr>
      <w:r>
        <w:t>Obiective</w:t>
      </w:r>
      <w:r>
        <w:tab/>
        <w:t xml:space="preserve"> 218</w:t>
      </w:r>
    </w:p>
    <w:p w:rsidR="006720F3" w:rsidRDefault="007803D9">
      <w:pPr>
        <w:pStyle w:val="100"/>
        <w:shd w:val="clear" w:color="auto" w:fill="auto"/>
        <w:tabs>
          <w:tab w:val="left" w:leader="dot" w:pos="7250"/>
        </w:tabs>
        <w:spacing w:before="0" w:line="240" w:lineRule="exact"/>
        <w:ind w:left="20"/>
      </w:pPr>
      <w:r>
        <w:t>Noţiuni-cheie</w:t>
      </w:r>
      <w:r>
        <w:tab/>
        <w:t xml:space="preserve"> 219</w:t>
      </w:r>
    </w:p>
    <w:p w:rsidR="006720F3" w:rsidRDefault="007803D9">
      <w:pPr>
        <w:pStyle w:val="100"/>
        <w:numPr>
          <w:ilvl w:val="0"/>
          <w:numId w:val="10"/>
        </w:numPr>
        <w:shd w:val="clear" w:color="auto" w:fill="auto"/>
        <w:tabs>
          <w:tab w:val="left" w:pos="600"/>
          <w:tab w:val="left" w:leader="dot" w:pos="7250"/>
        </w:tabs>
        <w:spacing w:before="0" w:line="240" w:lineRule="exact"/>
        <w:ind w:left="300"/>
      </w:pPr>
      <w:r>
        <w:t>Norme de logică în comunicarea orală (noţiuni generale]</w:t>
      </w:r>
      <w:r>
        <w:tab/>
        <w:t xml:space="preserve"> 220</w:t>
      </w:r>
    </w:p>
    <w:p w:rsidR="006720F3" w:rsidRDefault="007803D9">
      <w:pPr>
        <w:pStyle w:val="100"/>
        <w:numPr>
          <w:ilvl w:val="0"/>
          <w:numId w:val="10"/>
        </w:numPr>
        <w:shd w:val="clear" w:color="auto" w:fill="auto"/>
        <w:tabs>
          <w:tab w:val="left" w:pos="600"/>
          <w:tab w:val="left" w:leader="dot" w:pos="7250"/>
        </w:tabs>
        <w:spacing w:before="0" w:line="240" w:lineRule="exact"/>
        <w:ind w:left="300"/>
      </w:pPr>
      <w:r>
        <w:t>Respectarea legii identităţii - condiţie indispensabilă a comunicării</w:t>
      </w:r>
      <w:r>
        <w:tab/>
        <w:t xml:space="preserve"> 221</w:t>
      </w:r>
    </w:p>
    <w:p w:rsidR="006720F3" w:rsidRDefault="007803D9">
      <w:pPr>
        <w:pStyle w:val="100"/>
        <w:numPr>
          <w:ilvl w:val="0"/>
          <w:numId w:val="10"/>
        </w:numPr>
        <w:shd w:val="clear" w:color="auto" w:fill="auto"/>
        <w:tabs>
          <w:tab w:val="left" w:pos="600"/>
          <w:tab w:val="left" w:leader="dot" w:pos="7250"/>
        </w:tabs>
        <w:spacing w:before="0" w:line="240" w:lineRule="exact"/>
        <w:ind w:left="300"/>
      </w:pPr>
      <w:r>
        <w:t>Argumentarea şi demonstrarea tezelor</w:t>
      </w:r>
      <w:r>
        <w:tab/>
        <w:t xml:space="preserve"> 223</w:t>
      </w:r>
    </w:p>
    <w:p w:rsidR="006720F3" w:rsidRDefault="007803D9">
      <w:pPr>
        <w:pStyle w:val="90"/>
        <w:numPr>
          <w:ilvl w:val="0"/>
          <w:numId w:val="11"/>
        </w:numPr>
        <w:shd w:val="clear" w:color="auto" w:fill="auto"/>
        <w:tabs>
          <w:tab w:val="left" w:pos="1120"/>
          <w:tab w:val="left" w:leader="dot" w:pos="7250"/>
        </w:tabs>
        <w:spacing w:before="0" w:after="0" w:line="240" w:lineRule="exact"/>
        <w:ind w:left="700"/>
      </w:pPr>
      <w:r>
        <w:t>Argumentarea -formă de fundamentare a unei teze</w:t>
      </w:r>
      <w:r>
        <w:rPr>
          <w:rStyle w:val="9Corbel"/>
        </w:rPr>
        <w:tab/>
        <w:t xml:space="preserve"> 223</w:t>
      </w:r>
    </w:p>
    <w:p w:rsidR="006720F3" w:rsidRDefault="007803D9">
      <w:pPr>
        <w:pStyle w:val="90"/>
        <w:numPr>
          <w:ilvl w:val="0"/>
          <w:numId w:val="12"/>
        </w:numPr>
        <w:shd w:val="clear" w:color="auto" w:fill="auto"/>
        <w:tabs>
          <w:tab w:val="left" w:pos="1709"/>
          <w:tab w:val="left" w:leader="dot" w:pos="7250"/>
        </w:tabs>
        <w:spacing w:before="0" w:after="0" w:line="240" w:lineRule="exact"/>
        <w:ind w:left="1160"/>
      </w:pPr>
      <w:r>
        <w:t>Definirea şi scopul argumentării</w:t>
      </w:r>
      <w:r>
        <w:rPr>
          <w:rStyle w:val="9Corbel"/>
        </w:rPr>
        <w:tab/>
        <w:t xml:space="preserve"> 223</w:t>
      </w:r>
    </w:p>
    <w:p w:rsidR="006720F3" w:rsidRDefault="007803D9">
      <w:pPr>
        <w:pStyle w:val="90"/>
        <w:numPr>
          <w:ilvl w:val="0"/>
          <w:numId w:val="12"/>
        </w:numPr>
        <w:shd w:val="clear" w:color="auto" w:fill="auto"/>
        <w:tabs>
          <w:tab w:val="left" w:pos="1709"/>
          <w:tab w:val="left" w:leader="dot" w:pos="7250"/>
        </w:tabs>
        <w:spacing w:before="0" w:after="0" w:line="240" w:lineRule="exact"/>
        <w:ind w:left="1160"/>
      </w:pPr>
      <w:r>
        <w:t>Structura argumentării</w:t>
      </w:r>
      <w:r>
        <w:rPr>
          <w:rStyle w:val="9Corbel"/>
        </w:rPr>
        <w:tab/>
        <w:t xml:space="preserve"> 225</w:t>
      </w:r>
    </w:p>
    <w:p w:rsidR="006720F3" w:rsidRDefault="007803D9">
      <w:pPr>
        <w:pStyle w:val="90"/>
        <w:numPr>
          <w:ilvl w:val="0"/>
          <w:numId w:val="12"/>
        </w:numPr>
        <w:shd w:val="clear" w:color="auto" w:fill="auto"/>
        <w:tabs>
          <w:tab w:val="left" w:pos="1709"/>
          <w:tab w:val="left" w:leader="dot" w:pos="7250"/>
          <w:tab w:val="right" w:pos="7722"/>
        </w:tabs>
        <w:spacing w:before="0" w:after="0" w:line="240" w:lineRule="exact"/>
        <w:ind w:left="1160"/>
      </w:pPr>
      <w:r>
        <w:t>Calităţile argumentului</w:t>
      </w:r>
      <w:r>
        <w:rPr>
          <w:rStyle w:val="9Corbel"/>
        </w:rPr>
        <w:tab/>
      </w:r>
      <w:r>
        <w:rPr>
          <w:rStyle w:val="9Corbel"/>
        </w:rPr>
        <w:tab/>
        <w:t>225</w:t>
      </w:r>
    </w:p>
    <w:p w:rsidR="006720F3" w:rsidRDefault="007803D9">
      <w:pPr>
        <w:pStyle w:val="90"/>
        <w:numPr>
          <w:ilvl w:val="0"/>
          <w:numId w:val="13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1160"/>
      </w:pPr>
      <w:r>
        <w:t xml:space="preserve"> Argumentarea obiectivă şi subiectivă</w:t>
      </w:r>
      <w:r>
        <w:rPr>
          <w:rStyle w:val="9Corbel0"/>
        </w:rPr>
        <w:tab/>
        <w:t xml:space="preserve"> 226</w:t>
      </w:r>
    </w:p>
    <w:p w:rsidR="006720F3" w:rsidRDefault="007803D9">
      <w:pPr>
        <w:pStyle w:val="90"/>
        <w:numPr>
          <w:ilvl w:val="0"/>
          <w:numId w:val="13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1160"/>
      </w:pPr>
      <w:r>
        <w:t xml:space="preserve"> Sistemul de argumentare</w:t>
      </w:r>
      <w:r>
        <w:rPr>
          <w:rStyle w:val="9Corbel0"/>
        </w:rPr>
        <w:tab/>
        <w:t xml:space="preserve"> 229</w:t>
      </w:r>
    </w:p>
    <w:p w:rsidR="006720F3" w:rsidRDefault="007803D9">
      <w:pPr>
        <w:pStyle w:val="100"/>
        <w:numPr>
          <w:ilvl w:val="1"/>
          <w:numId w:val="13"/>
        </w:numPr>
        <w:shd w:val="clear" w:color="auto" w:fill="auto"/>
        <w:tabs>
          <w:tab w:val="right" w:leader="dot" w:pos="7690"/>
        </w:tabs>
        <w:spacing w:before="0" w:line="245" w:lineRule="exact"/>
        <w:ind w:left="300"/>
      </w:pPr>
      <w:r>
        <w:rPr>
          <w:rStyle w:val="101"/>
          <w:b/>
          <w:bCs/>
        </w:rPr>
        <w:t xml:space="preserve"> Regulile argumentării</w:t>
      </w:r>
      <w:r>
        <w:rPr>
          <w:rStyle w:val="101"/>
          <w:b/>
          <w:bCs/>
        </w:rPr>
        <w:tab/>
        <w:t xml:space="preserve"> 229</w:t>
      </w:r>
    </w:p>
    <w:p w:rsidR="006720F3" w:rsidRDefault="007803D9">
      <w:pPr>
        <w:pStyle w:val="100"/>
        <w:numPr>
          <w:ilvl w:val="1"/>
          <w:numId w:val="13"/>
        </w:numPr>
        <w:shd w:val="clear" w:color="auto" w:fill="auto"/>
        <w:tabs>
          <w:tab w:val="right" w:leader="dot" w:pos="7690"/>
        </w:tabs>
        <w:spacing w:before="0" w:line="245" w:lineRule="exact"/>
        <w:ind w:left="300"/>
      </w:pPr>
      <w:r>
        <w:rPr>
          <w:rStyle w:val="101"/>
          <w:b/>
          <w:bCs/>
        </w:rPr>
        <w:lastRenderedPageBreak/>
        <w:t xml:space="preserve"> Contraargunientul</w:t>
      </w:r>
      <w:r>
        <w:rPr>
          <w:rStyle w:val="101"/>
          <w:b/>
          <w:bCs/>
        </w:rPr>
        <w:tab/>
        <w:t xml:space="preserve"> 231</w:t>
      </w:r>
    </w:p>
    <w:p w:rsidR="006720F3" w:rsidRDefault="007803D9">
      <w:pPr>
        <w:pStyle w:val="100"/>
        <w:numPr>
          <w:ilvl w:val="1"/>
          <w:numId w:val="13"/>
        </w:numPr>
        <w:shd w:val="clear" w:color="auto" w:fill="auto"/>
        <w:tabs>
          <w:tab w:val="right" w:leader="dot" w:pos="7690"/>
        </w:tabs>
        <w:spacing w:before="0" w:line="245" w:lineRule="exact"/>
        <w:ind w:left="300"/>
      </w:pPr>
      <w:r>
        <w:rPr>
          <w:rStyle w:val="101"/>
          <w:b/>
          <w:bCs/>
        </w:rPr>
        <w:t xml:space="preserve"> Tragerea concluziilor</w:t>
      </w:r>
      <w:r>
        <w:rPr>
          <w:rStyle w:val="101"/>
          <w:b/>
          <w:bCs/>
        </w:rPr>
        <w:tab/>
        <w:t xml:space="preserve"> 233</w:t>
      </w:r>
    </w:p>
    <w:p w:rsidR="006720F3" w:rsidRDefault="007803D9">
      <w:pPr>
        <w:pStyle w:val="90"/>
        <w:numPr>
          <w:ilvl w:val="2"/>
          <w:numId w:val="13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740"/>
      </w:pPr>
      <w:r>
        <w:t xml:space="preserve"> Noţiuni de premisă şi concluzie</w:t>
      </w:r>
      <w:r>
        <w:rPr>
          <w:rStyle w:val="9Corbel0"/>
        </w:rPr>
        <w:tab/>
        <w:t xml:space="preserve"> 233</w:t>
      </w:r>
    </w:p>
    <w:p w:rsidR="006720F3" w:rsidRDefault="007803D9">
      <w:pPr>
        <w:pStyle w:val="90"/>
        <w:numPr>
          <w:ilvl w:val="2"/>
          <w:numId w:val="13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740"/>
      </w:pPr>
      <w:r>
        <w:t xml:space="preserve"> Greşeli comise la tragerea concluziilor: premise şl concluzii greşite</w:t>
      </w:r>
      <w:r>
        <w:rPr>
          <w:rStyle w:val="9Corbel0"/>
        </w:rPr>
        <w:tab/>
        <w:t xml:space="preserve"> 233</w:t>
      </w:r>
    </w:p>
    <w:p w:rsidR="006720F3" w:rsidRDefault="007803D9">
      <w:pPr>
        <w:pStyle w:val="90"/>
        <w:numPr>
          <w:ilvl w:val="2"/>
          <w:numId w:val="13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740"/>
      </w:pPr>
      <w:r>
        <w:t xml:space="preserve"> Concluzii pripite</w:t>
      </w:r>
      <w:r>
        <w:rPr>
          <w:rStyle w:val="9Corbel0"/>
        </w:rPr>
        <w:tab/>
        <w:t xml:space="preserve"> 234</w:t>
      </w:r>
    </w:p>
    <w:p w:rsidR="006720F3" w:rsidRDefault="007803D9">
      <w:pPr>
        <w:pStyle w:val="100"/>
        <w:shd w:val="clear" w:color="auto" w:fill="auto"/>
        <w:tabs>
          <w:tab w:val="right" w:leader="dot" w:pos="7690"/>
        </w:tabs>
        <w:spacing w:before="0" w:line="245" w:lineRule="exact"/>
        <w:ind w:left="20"/>
      </w:pPr>
      <w:r>
        <w:rPr>
          <w:rStyle w:val="101"/>
          <w:b/>
          <w:bCs/>
        </w:rPr>
        <w:t>Concluzii</w:t>
      </w:r>
      <w:r>
        <w:rPr>
          <w:rStyle w:val="101"/>
          <w:b/>
          <w:bCs/>
        </w:rPr>
        <w:tab/>
        <w:t xml:space="preserve"> 235</w:t>
      </w:r>
    </w:p>
    <w:p w:rsidR="006720F3" w:rsidRDefault="007803D9">
      <w:pPr>
        <w:pStyle w:val="100"/>
        <w:shd w:val="clear" w:color="auto" w:fill="auto"/>
        <w:tabs>
          <w:tab w:val="right" w:leader="dot" w:pos="7690"/>
        </w:tabs>
        <w:spacing w:before="0" w:after="172" w:line="245" w:lineRule="exact"/>
        <w:ind w:left="20"/>
      </w:pPr>
      <w:r>
        <w:rPr>
          <w:rStyle w:val="101"/>
          <w:b/>
          <w:bCs/>
        </w:rPr>
        <w:t>Bibliografie</w:t>
      </w:r>
      <w:r>
        <w:rPr>
          <w:rStyle w:val="101"/>
          <w:b/>
          <w:bCs/>
        </w:rPr>
        <w:tab/>
        <w:t xml:space="preserve">   236</w:t>
      </w:r>
    </w:p>
    <w:p w:rsidR="006720F3" w:rsidRDefault="007803D9">
      <w:pPr>
        <w:pStyle w:val="100"/>
        <w:shd w:val="clear" w:color="auto" w:fill="auto"/>
        <w:tabs>
          <w:tab w:val="right" w:pos="7690"/>
        </w:tabs>
        <w:spacing w:before="0" w:after="18" w:line="180" w:lineRule="exact"/>
        <w:ind w:left="20"/>
      </w:pPr>
      <w:r>
        <w:rPr>
          <w:rStyle w:val="101"/>
          <w:b/>
          <w:bCs/>
        </w:rPr>
        <w:t>Tema a Vl-a. CONFLICTE DE COMUNICARE</w:t>
      </w:r>
      <w:r>
        <w:rPr>
          <w:rStyle w:val="101"/>
          <w:b/>
          <w:bCs/>
        </w:rPr>
        <w:tab/>
        <w:t>237</w:t>
      </w:r>
    </w:p>
    <w:p w:rsidR="006720F3" w:rsidRDefault="007803D9">
      <w:pPr>
        <w:pStyle w:val="100"/>
        <w:shd w:val="clear" w:color="auto" w:fill="auto"/>
        <w:tabs>
          <w:tab w:val="right" w:leader="dot" w:pos="7690"/>
        </w:tabs>
        <w:spacing w:before="0" w:line="245" w:lineRule="exact"/>
        <w:ind w:left="20"/>
      </w:pPr>
      <w:r>
        <w:rPr>
          <w:rStyle w:val="101"/>
          <w:b/>
          <w:bCs/>
        </w:rPr>
        <w:t>Obiective</w:t>
      </w:r>
      <w:r>
        <w:rPr>
          <w:rStyle w:val="101"/>
          <w:b/>
          <w:bCs/>
        </w:rPr>
        <w:tab/>
        <w:t xml:space="preserve"> 238</w:t>
      </w:r>
    </w:p>
    <w:p w:rsidR="006720F3" w:rsidRDefault="007803D9">
      <w:pPr>
        <w:pStyle w:val="100"/>
        <w:shd w:val="clear" w:color="auto" w:fill="auto"/>
        <w:tabs>
          <w:tab w:val="right" w:leader="dot" w:pos="7690"/>
        </w:tabs>
        <w:spacing w:before="0" w:line="245" w:lineRule="exact"/>
        <w:ind w:left="20"/>
      </w:pPr>
      <w:r>
        <w:rPr>
          <w:rStyle w:val="101"/>
          <w:b/>
          <w:bCs/>
        </w:rPr>
        <w:t>Noţiuni-cheie</w:t>
      </w:r>
      <w:r>
        <w:rPr>
          <w:rStyle w:val="101"/>
          <w:b/>
          <w:bCs/>
        </w:rPr>
        <w:tab/>
        <w:t xml:space="preserve"> 239</w:t>
      </w:r>
    </w:p>
    <w:p w:rsidR="006720F3" w:rsidRDefault="007803D9">
      <w:pPr>
        <w:pStyle w:val="100"/>
        <w:numPr>
          <w:ilvl w:val="0"/>
          <w:numId w:val="14"/>
        </w:numPr>
        <w:shd w:val="clear" w:color="auto" w:fill="auto"/>
        <w:tabs>
          <w:tab w:val="right" w:leader="dot" w:pos="7690"/>
        </w:tabs>
        <w:spacing w:before="0" w:line="245" w:lineRule="exact"/>
        <w:ind w:left="300"/>
      </w:pPr>
      <w:r>
        <w:rPr>
          <w:rStyle w:val="101"/>
          <w:b/>
          <w:bCs/>
        </w:rPr>
        <w:t xml:space="preserve"> Conflictul - dimensiune esenţială a comunicării</w:t>
      </w:r>
      <w:r>
        <w:rPr>
          <w:rStyle w:val="101"/>
          <w:b/>
          <w:bCs/>
        </w:rPr>
        <w:tab/>
        <w:t xml:space="preserve"> 240</w:t>
      </w:r>
    </w:p>
    <w:p w:rsidR="006720F3" w:rsidRDefault="007803D9">
      <w:pPr>
        <w:pStyle w:val="90"/>
        <w:numPr>
          <w:ilvl w:val="0"/>
          <w:numId w:val="15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740"/>
      </w:pPr>
      <w:r>
        <w:t xml:space="preserve"> Conflictul - caracterizare generală</w:t>
      </w:r>
      <w:r>
        <w:rPr>
          <w:rStyle w:val="9Corbel0"/>
        </w:rPr>
        <w:tab/>
        <w:t xml:space="preserve"> 240</w:t>
      </w:r>
    </w:p>
    <w:p w:rsidR="006720F3" w:rsidRDefault="007803D9">
      <w:pPr>
        <w:pStyle w:val="90"/>
        <w:numPr>
          <w:ilvl w:val="0"/>
          <w:numId w:val="15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740"/>
      </w:pPr>
      <w:r>
        <w:t xml:space="preserve"> Semnele şi cauzele apariţiei conflictelor.</w:t>
      </w:r>
      <w:r>
        <w:rPr>
          <w:rStyle w:val="9Corbel0"/>
        </w:rPr>
        <w:tab/>
        <w:t xml:space="preserve"> 243</w:t>
      </w:r>
    </w:p>
    <w:p w:rsidR="006720F3" w:rsidRDefault="007803D9">
      <w:pPr>
        <w:pStyle w:val="90"/>
        <w:numPr>
          <w:ilvl w:val="0"/>
          <w:numId w:val="15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740"/>
      </w:pPr>
      <w:r>
        <w:t xml:space="preserve"> Clasificarea conflictelor</w:t>
      </w:r>
      <w:r>
        <w:rPr>
          <w:rStyle w:val="9Corbel0"/>
        </w:rPr>
        <w:tab/>
        <w:t xml:space="preserve"> 245</w:t>
      </w:r>
    </w:p>
    <w:p w:rsidR="006720F3" w:rsidRDefault="007803D9">
      <w:pPr>
        <w:pStyle w:val="100"/>
        <w:numPr>
          <w:ilvl w:val="0"/>
          <w:numId w:val="14"/>
        </w:numPr>
        <w:shd w:val="clear" w:color="auto" w:fill="auto"/>
        <w:tabs>
          <w:tab w:val="right" w:leader="dot" w:pos="7690"/>
        </w:tabs>
        <w:spacing w:before="0" w:line="245" w:lineRule="exact"/>
        <w:ind w:left="300"/>
      </w:pPr>
      <w:r>
        <w:rPr>
          <w:rStyle w:val="101"/>
          <w:b/>
          <w:bCs/>
        </w:rPr>
        <w:t xml:space="preserve"> Metode de prevenire şi rezolvare a conflictelor de comunicare</w:t>
      </w:r>
      <w:r>
        <w:rPr>
          <w:rStyle w:val="101"/>
          <w:b/>
          <w:bCs/>
        </w:rPr>
        <w:tab/>
        <w:t xml:space="preserve"> 248</w:t>
      </w:r>
    </w:p>
    <w:p w:rsidR="006720F3" w:rsidRDefault="007803D9">
      <w:pPr>
        <w:pStyle w:val="90"/>
        <w:numPr>
          <w:ilvl w:val="0"/>
          <w:numId w:val="16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740"/>
      </w:pPr>
      <w:r>
        <w:t xml:space="preserve"> Metode de prevenire a conflictelor</w:t>
      </w:r>
      <w:r>
        <w:rPr>
          <w:rStyle w:val="9Corbel0"/>
        </w:rPr>
        <w:tab/>
        <w:t xml:space="preserve"> 249</w:t>
      </w:r>
    </w:p>
    <w:p w:rsidR="006720F3" w:rsidRDefault="007803D9">
      <w:pPr>
        <w:pStyle w:val="90"/>
        <w:numPr>
          <w:ilvl w:val="0"/>
          <w:numId w:val="16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740"/>
      </w:pPr>
      <w:r>
        <w:t xml:space="preserve"> Metode de rezolvare a conflictelor</w:t>
      </w:r>
      <w:r>
        <w:rPr>
          <w:rStyle w:val="9Corbel0"/>
        </w:rPr>
        <w:tab/>
        <w:t xml:space="preserve"> 251</w:t>
      </w:r>
    </w:p>
    <w:p w:rsidR="006720F3" w:rsidRDefault="007803D9">
      <w:pPr>
        <w:pStyle w:val="90"/>
        <w:numPr>
          <w:ilvl w:val="0"/>
          <w:numId w:val="16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740"/>
      </w:pPr>
      <w:r>
        <w:t xml:space="preserve"> Tehnici de apărare în raport cu manifestările unor persoane</w:t>
      </w:r>
      <w:r>
        <w:rPr>
          <w:rStyle w:val="9Corbel0"/>
        </w:rPr>
        <w:tab/>
        <w:t xml:space="preserve"> 254</w:t>
      </w:r>
    </w:p>
    <w:p w:rsidR="006720F3" w:rsidRDefault="007803D9">
      <w:pPr>
        <w:pStyle w:val="90"/>
        <w:numPr>
          <w:ilvl w:val="0"/>
          <w:numId w:val="17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1160"/>
      </w:pPr>
      <w:r>
        <w:t xml:space="preserve"> Contracararea manifestărilor dificile ale indivizilor în viaţa cotidiană</w:t>
      </w:r>
      <w:r>
        <w:rPr>
          <w:rStyle w:val="9Corbel0"/>
        </w:rPr>
        <w:tab/>
        <w:t>254</w:t>
      </w:r>
    </w:p>
    <w:p w:rsidR="006720F3" w:rsidRDefault="007803D9">
      <w:pPr>
        <w:pStyle w:val="90"/>
        <w:numPr>
          <w:ilvl w:val="0"/>
          <w:numId w:val="17"/>
        </w:numPr>
        <w:shd w:val="clear" w:color="auto" w:fill="auto"/>
        <w:spacing w:before="0" w:after="0" w:line="245" w:lineRule="exact"/>
        <w:ind w:left="1160"/>
      </w:pPr>
      <w:r>
        <w:t xml:space="preserve"> Contracararea manifestărilor dificile ale indivizilor în diferite situaţii</w:t>
      </w:r>
    </w:p>
    <w:p w:rsidR="006720F3" w:rsidRDefault="007803D9">
      <w:pPr>
        <w:pStyle w:val="90"/>
        <w:shd w:val="clear" w:color="auto" w:fill="auto"/>
        <w:tabs>
          <w:tab w:val="right" w:leader="dot" w:pos="7690"/>
        </w:tabs>
        <w:spacing w:before="0" w:after="0" w:line="245" w:lineRule="exact"/>
        <w:ind w:left="1720"/>
      </w:pPr>
      <w:r>
        <w:t>de comunicare</w:t>
      </w:r>
      <w:r>
        <w:rPr>
          <w:rStyle w:val="9Corbel0"/>
        </w:rPr>
        <w:tab/>
        <w:t>258</w:t>
      </w:r>
    </w:p>
    <w:p w:rsidR="006720F3" w:rsidRDefault="007803D9">
      <w:pPr>
        <w:pStyle w:val="100"/>
        <w:shd w:val="clear" w:color="auto" w:fill="auto"/>
        <w:tabs>
          <w:tab w:val="right" w:leader="dot" w:pos="7690"/>
        </w:tabs>
        <w:spacing w:before="0" w:line="245" w:lineRule="exact"/>
        <w:ind w:left="20"/>
      </w:pPr>
      <w:r>
        <w:rPr>
          <w:rStyle w:val="101"/>
          <w:b/>
          <w:bCs/>
        </w:rPr>
        <w:t>Concluzii</w:t>
      </w:r>
      <w:r>
        <w:rPr>
          <w:rStyle w:val="101"/>
          <w:b/>
          <w:bCs/>
        </w:rPr>
        <w:tab/>
        <w:t xml:space="preserve"> 264</w:t>
      </w:r>
    </w:p>
    <w:p w:rsidR="006720F3" w:rsidRDefault="007803D9">
      <w:pPr>
        <w:pStyle w:val="100"/>
        <w:shd w:val="clear" w:color="auto" w:fill="auto"/>
        <w:tabs>
          <w:tab w:val="right" w:leader="dot" w:pos="7690"/>
        </w:tabs>
        <w:spacing w:before="0" w:after="172" w:line="245" w:lineRule="exact"/>
        <w:ind w:left="20"/>
      </w:pPr>
      <w:r>
        <w:rPr>
          <w:rStyle w:val="101"/>
          <w:b/>
          <w:bCs/>
        </w:rPr>
        <w:t>Bibliografie</w:t>
      </w:r>
      <w:r>
        <w:rPr>
          <w:rStyle w:val="101"/>
          <w:b/>
          <w:bCs/>
        </w:rPr>
        <w:tab/>
        <w:t xml:space="preserve"> 266</w:t>
      </w:r>
    </w:p>
    <w:p w:rsidR="006720F3" w:rsidRDefault="007803D9">
      <w:pPr>
        <w:pStyle w:val="100"/>
        <w:shd w:val="clear" w:color="auto" w:fill="auto"/>
        <w:tabs>
          <w:tab w:val="right" w:pos="7690"/>
        </w:tabs>
        <w:spacing w:before="0" w:after="18" w:line="180" w:lineRule="exact"/>
        <w:ind w:left="20"/>
      </w:pPr>
      <w:r>
        <w:rPr>
          <w:rStyle w:val="101"/>
          <w:b/>
          <w:bCs/>
        </w:rPr>
        <w:t>Tema a Vll-a. DISCUŢIA ŞI POLEMICA</w:t>
      </w:r>
      <w:r>
        <w:rPr>
          <w:rStyle w:val="101"/>
          <w:b/>
          <w:bCs/>
        </w:rPr>
        <w:tab/>
        <w:t>267</w:t>
      </w:r>
    </w:p>
    <w:p w:rsidR="006720F3" w:rsidRDefault="007803D9">
      <w:pPr>
        <w:pStyle w:val="100"/>
        <w:shd w:val="clear" w:color="auto" w:fill="auto"/>
        <w:tabs>
          <w:tab w:val="right" w:leader="dot" w:pos="7690"/>
        </w:tabs>
        <w:spacing w:before="0" w:line="245" w:lineRule="exact"/>
        <w:ind w:left="20"/>
      </w:pPr>
      <w:r>
        <w:rPr>
          <w:rStyle w:val="101"/>
          <w:b/>
          <w:bCs/>
        </w:rPr>
        <w:t>Obiective</w:t>
      </w:r>
      <w:r>
        <w:rPr>
          <w:rStyle w:val="101"/>
          <w:b/>
          <w:bCs/>
        </w:rPr>
        <w:tab/>
        <w:t xml:space="preserve"> 268</w:t>
      </w:r>
    </w:p>
    <w:p w:rsidR="006720F3" w:rsidRDefault="007803D9">
      <w:pPr>
        <w:pStyle w:val="100"/>
        <w:shd w:val="clear" w:color="auto" w:fill="auto"/>
        <w:tabs>
          <w:tab w:val="right" w:leader="dot" w:pos="7690"/>
        </w:tabs>
        <w:spacing w:before="0" w:line="245" w:lineRule="exact"/>
        <w:ind w:left="20"/>
      </w:pPr>
      <w:r>
        <w:rPr>
          <w:rStyle w:val="101"/>
          <w:b/>
          <w:bCs/>
        </w:rPr>
        <w:t>Noţiuni-cheie</w:t>
      </w:r>
      <w:r>
        <w:rPr>
          <w:rStyle w:val="101"/>
          <w:b/>
          <w:bCs/>
        </w:rPr>
        <w:tab/>
        <w:t xml:space="preserve"> 269</w:t>
      </w:r>
    </w:p>
    <w:p w:rsidR="006720F3" w:rsidRDefault="007803D9">
      <w:pPr>
        <w:pStyle w:val="100"/>
        <w:numPr>
          <w:ilvl w:val="0"/>
          <w:numId w:val="18"/>
        </w:numPr>
        <w:shd w:val="clear" w:color="auto" w:fill="auto"/>
        <w:tabs>
          <w:tab w:val="right" w:leader="dot" w:pos="7690"/>
        </w:tabs>
        <w:spacing w:before="0" w:line="245" w:lineRule="exact"/>
        <w:ind w:left="300"/>
      </w:pPr>
      <w:r>
        <w:rPr>
          <w:rStyle w:val="101"/>
          <w:b/>
          <w:bCs/>
        </w:rPr>
        <w:t xml:space="preserve"> Discuţia - esenţa adevărului</w:t>
      </w:r>
      <w:r>
        <w:rPr>
          <w:rStyle w:val="101"/>
          <w:b/>
          <w:bCs/>
        </w:rPr>
        <w:tab/>
        <w:t xml:space="preserve"> 270</w:t>
      </w:r>
    </w:p>
    <w:p w:rsidR="006720F3" w:rsidRDefault="007803D9">
      <w:pPr>
        <w:pStyle w:val="90"/>
        <w:numPr>
          <w:ilvl w:val="0"/>
          <w:numId w:val="19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740"/>
      </w:pPr>
      <w:r>
        <w:t xml:space="preserve"> Definirea discuţiei. Scopul discuţiilor</w:t>
      </w:r>
      <w:r>
        <w:rPr>
          <w:rStyle w:val="9Corbel0"/>
        </w:rPr>
        <w:tab/>
        <w:t xml:space="preserve"> 270</w:t>
      </w:r>
    </w:p>
    <w:p w:rsidR="006720F3" w:rsidRDefault="007803D9">
      <w:pPr>
        <w:pStyle w:val="90"/>
        <w:numPr>
          <w:ilvl w:val="0"/>
          <w:numId w:val="19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740"/>
      </w:pPr>
      <w:r>
        <w:t xml:space="preserve"> Principii de realizare a discuţiei</w:t>
      </w:r>
      <w:r>
        <w:rPr>
          <w:rStyle w:val="9Corbel0"/>
        </w:rPr>
        <w:tab/>
        <w:t xml:space="preserve"> 270</w:t>
      </w:r>
    </w:p>
    <w:p w:rsidR="006720F3" w:rsidRDefault="007803D9">
      <w:pPr>
        <w:pStyle w:val="100"/>
        <w:numPr>
          <w:ilvl w:val="0"/>
          <w:numId w:val="18"/>
        </w:numPr>
        <w:shd w:val="clear" w:color="auto" w:fill="auto"/>
        <w:tabs>
          <w:tab w:val="right" w:leader="dot" w:pos="7690"/>
        </w:tabs>
        <w:spacing w:before="0" w:line="245" w:lineRule="exact"/>
        <w:ind w:left="300"/>
      </w:pPr>
      <w:r>
        <w:rPr>
          <w:rStyle w:val="101"/>
          <w:b/>
          <w:bCs/>
        </w:rPr>
        <w:t xml:space="preserve"> Genurile discuţiilor</w:t>
      </w:r>
      <w:r>
        <w:rPr>
          <w:rStyle w:val="101"/>
          <w:b/>
          <w:bCs/>
        </w:rPr>
        <w:tab/>
        <w:t xml:space="preserve"> 272</w:t>
      </w:r>
    </w:p>
    <w:p w:rsidR="006720F3" w:rsidRDefault="007803D9">
      <w:pPr>
        <w:pStyle w:val="100"/>
        <w:numPr>
          <w:ilvl w:val="0"/>
          <w:numId w:val="18"/>
        </w:numPr>
        <w:shd w:val="clear" w:color="auto" w:fill="auto"/>
        <w:tabs>
          <w:tab w:val="right" w:leader="dot" w:pos="7690"/>
        </w:tabs>
        <w:spacing w:before="0" w:line="245" w:lineRule="exact"/>
        <w:ind w:left="300"/>
      </w:pPr>
      <w:r>
        <w:rPr>
          <w:rStyle w:val="101"/>
          <w:b/>
          <w:bCs/>
        </w:rPr>
        <w:t xml:space="preserve"> </w:t>
      </w:r>
      <w:r>
        <w:rPr>
          <w:rStyle w:val="101"/>
          <w:b/>
          <w:bCs/>
        </w:rPr>
        <w:lastRenderedPageBreak/>
        <w:t>Modalităţi de realizare a discuţiilor constructive</w:t>
      </w:r>
      <w:r>
        <w:rPr>
          <w:rStyle w:val="101"/>
          <w:b/>
          <w:bCs/>
        </w:rPr>
        <w:tab/>
        <w:t xml:space="preserve"> 275</w:t>
      </w:r>
    </w:p>
    <w:p w:rsidR="006720F3" w:rsidRDefault="007803D9">
      <w:pPr>
        <w:pStyle w:val="90"/>
        <w:numPr>
          <w:ilvl w:val="0"/>
          <w:numId w:val="20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740"/>
      </w:pPr>
      <w:r>
        <w:t xml:space="preserve"> Fazele de realizare a discuţiei constructive</w:t>
      </w:r>
      <w:r>
        <w:rPr>
          <w:rStyle w:val="9Corbel0"/>
        </w:rPr>
        <w:tab/>
        <w:t xml:space="preserve"> 275</w:t>
      </w:r>
    </w:p>
    <w:p w:rsidR="006720F3" w:rsidRDefault="007803D9">
      <w:pPr>
        <w:pStyle w:val="90"/>
        <w:numPr>
          <w:ilvl w:val="0"/>
          <w:numId w:val="20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740"/>
      </w:pPr>
      <w:r>
        <w:t xml:space="preserve"> Compoziţia discuţiei organizate</w:t>
      </w:r>
      <w:r>
        <w:rPr>
          <w:rStyle w:val="9Corbel0"/>
        </w:rPr>
        <w:tab/>
        <w:t xml:space="preserve"> 275</w:t>
      </w:r>
    </w:p>
    <w:p w:rsidR="006720F3" w:rsidRDefault="007803D9">
      <w:pPr>
        <w:pStyle w:val="90"/>
        <w:numPr>
          <w:ilvl w:val="0"/>
          <w:numId w:val="20"/>
        </w:numPr>
        <w:shd w:val="clear" w:color="auto" w:fill="auto"/>
        <w:spacing w:before="0" w:after="0" w:line="245" w:lineRule="exact"/>
        <w:ind w:left="740"/>
      </w:pPr>
      <w:r>
        <w:t xml:space="preserve"> Recomandări de purtare a discuţiilor în funcţie de constituţia psihologică</w:t>
      </w:r>
    </w:p>
    <w:p w:rsidR="006720F3" w:rsidRDefault="007803D9">
      <w:pPr>
        <w:pStyle w:val="90"/>
        <w:shd w:val="clear" w:color="auto" w:fill="auto"/>
        <w:tabs>
          <w:tab w:val="right" w:leader="dot" w:pos="7690"/>
        </w:tabs>
        <w:spacing w:before="0" w:after="0" w:line="245" w:lineRule="exact"/>
        <w:ind w:left="1160"/>
      </w:pPr>
      <w:r>
        <w:t>a participanţilor la discuţii</w:t>
      </w:r>
      <w:r>
        <w:rPr>
          <w:rStyle w:val="9Corbel0"/>
        </w:rPr>
        <w:tab/>
        <w:t xml:space="preserve"> 276</w:t>
      </w:r>
    </w:p>
    <w:p w:rsidR="006720F3" w:rsidRDefault="007803D9">
      <w:pPr>
        <w:pStyle w:val="90"/>
        <w:numPr>
          <w:ilvl w:val="0"/>
          <w:numId w:val="20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740"/>
      </w:pPr>
      <w:r>
        <w:t xml:space="preserve"> Aptitudini importante pentru discuţie</w:t>
      </w:r>
      <w:r>
        <w:rPr>
          <w:rStyle w:val="9Corbel0"/>
        </w:rPr>
        <w:tab/>
        <w:t xml:space="preserve"> 278</w:t>
      </w:r>
    </w:p>
    <w:p w:rsidR="006720F3" w:rsidRDefault="007803D9">
      <w:pPr>
        <w:pStyle w:val="90"/>
        <w:numPr>
          <w:ilvl w:val="0"/>
          <w:numId w:val="20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740"/>
      </w:pPr>
      <w:r>
        <w:t xml:space="preserve"> Subiecte ce trebuie evitate într-o discuţie</w:t>
      </w:r>
      <w:r>
        <w:rPr>
          <w:rStyle w:val="9Corbel0"/>
        </w:rPr>
        <w:tab/>
        <w:t xml:space="preserve"> 278</w:t>
      </w:r>
    </w:p>
    <w:p w:rsidR="006720F3" w:rsidRDefault="007803D9">
      <w:pPr>
        <w:pStyle w:val="100"/>
        <w:numPr>
          <w:ilvl w:val="0"/>
          <w:numId w:val="18"/>
        </w:numPr>
        <w:shd w:val="clear" w:color="auto" w:fill="auto"/>
        <w:tabs>
          <w:tab w:val="right" w:leader="dot" w:pos="7690"/>
        </w:tabs>
        <w:spacing w:before="0" w:line="245" w:lineRule="exact"/>
        <w:ind w:left="300"/>
      </w:pPr>
      <w:r>
        <w:rPr>
          <w:rStyle w:val="101"/>
          <w:b/>
          <w:bCs/>
        </w:rPr>
        <w:t xml:space="preserve"> Polemica şi valoarea ei ca factor social</w:t>
      </w:r>
      <w:r>
        <w:rPr>
          <w:rStyle w:val="101"/>
          <w:b/>
          <w:bCs/>
        </w:rPr>
        <w:tab/>
        <w:t xml:space="preserve"> 279</w:t>
      </w:r>
    </w:p>
    <w:p w:rsidR="006720F3" w:rsidRDefault="007803D9">
      <w:pPr>
        <w:pStyle w:val="90"/>
        <w:numPr>
          <w:ilvl w:val="0"/>
          <w:numId w:val="21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740"/>
      </w:pPr>
      <w:r>
        <w:t xml:space="preserve"> Definirea şi caracteristica polemicii</w:t>
      </w:r>
      <w:r>
        <w:rPr>
          <w:rStyle w:val="9Corbel0"/>
        </w:rPr>
        <w:tab/>
        <w:t xml:space="preserve"> 279</w:t>
      </w:r>
    </w:p>
    <w:p w:rsidR="006720F3" w:rsidRDefault="007803D9">
      <w:pPr>
        <w:pStyle w:val="90"/>
        <w:numPr>
          <w:ilvl w:val="0"/>
          <w:numId w:val="21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740"/>
      </w:pPr>
      <w:r>
        <w:t xml:space="preserve"> Reguli generale de întreţinere a polemicii</w:t>
      </w:r>
      <w:r>
        <w:rPr>
          <w:rStyle w:val="9Corbel0"/>
        </w:rPr>
        <w:tab/>
        <w:t xml:space="preserve"> 281</w:t>
      </w:r>
    </w:p>
    <w:p w:rsidR="006720F3" w:rsidRDefault="007803D9">
      <w:pPr>
        <w:pStyle w:val="90"/>
        <w:numPr>
          <w:ilvl w:val="0"/>
          <w:numId w:val="21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740"/>
      </w:pPr>
      <w:r>
        <w:t xml:space="preserve"> Cerinţe de ordin psihologic în realizarea polemicii</w:t>
      </w:r>
      <w:r>
        <w:rPr>
          <w:rStyle w:val="9Corbel0"/>
        </w:rPr>
        <w:tab/>
        <w:t xml:space="preserve"> 282</w:t>
      </w:r>
    </w:p>
    <w:p w:rsidR="006720F3" w:rsidRDefault="007803D9">
      <w:pPr>
        <w:pStyle w:val="90"/>
        <w:numPr>
          <w:ilvl w:val="0"/>
          <w:numId w:val="21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740"/>
      </w:pPr>
      <w:r>
        <w:t xml:space="preserve"> Recomandaţii de conduită în cadrul polemicii constructive</w:t>
      </w:r>
      <w:r>
        <w:rPr>
          <w:rStyle w:val="9Corbel0"/>
        </w:rPr>
        <w:tab/>
        <w:t xml:space="preserve"> 283</w:t>
      </w:r>
    </w:p>
    <w:p w:rsidR="006720F3" w:rsidRDefault="007803D9">
      <w:pPr>
        <w:pStyle w:val="90"/>
        <w:numPr>
          <w:ilvl w:val="0"/>
          <w:numId w:val="21"/>
        </w:numPr>
        <w:shd w:val="clear" w:color="auto" w:fill="auto"/>
        <w:tabs>
          <w:tab w:val="right" w:leader="dot" w:pos="7690"/>
        </w:tabs>
        <w:spacing w:before="0" w:after="0" w:line="245" w:lineRule="exact"/>
        <w:ind w:left="740"/>
      </w:pPr>
      <w:r>
        <w:t xml:space="preserve"> Recomandaţii de conduită în cadrul polemicii cu tentă distructivă</w:t>
      </w:r>
      <w:r>
        <w:rPr>
          <w:rStyle w:val="9Corbel0"/>
        </w:rPr>
        <w:tab/>
        <w:t xml:space="preserve"> 283</w:t>
      </w:r>
    </w:p>
    <w:p w:rsidR="006720F3" w:rsidRDefault="007803D9">
      <w:pPr>
        <w:pStyle w:val="90"/>
        <w:numPr>
          <w:ilvl w:val="0"/>
          <w:numId w:val="22"/>
        </w:numPr>
        <w:shd w:val="clear" w:color="auto" w:fill="auto"/>
        <w:tabs>
          <w:tab w:val="left" w:pos="1156"/>
          <w:tab w:val="left" w:leader="dot" w:pos="7287"/>
        </w:tabs>
        <w:spacing w:before="0" w:after="0" w:line="250" w:lineRule="exact"/>
        <w:ind w:left="740"/>
      </w:pPr>
      <w:r>
        <w:t>Particularităţile întrebărilor, replicilor, remarcelor în cadrul polemicii.</w:t>
      </w:r>
      <w:r>
        <w:rPr>
          <w:rStyle w:val="9Corbel"/>
        </w:rPr>
        <w:tab/>
        <w:t xml:space="preserve"> 285</w:t>
      </w:r>
    </w:p>
    <w:p w:rsidR="006720F3" w:rsidRDefault="007803D9">
      <w:pPr>
        <w:pStyle w:val="100"/>
        <w:numPr>
          <w:ilvl w:val="0"/>
          <w:numId w:val="23"/>
        </w:numPr>
        <w:shd w:val="clear" w:color="auto" w:fill="auto"/>
        <w:tabs>
          <w:tab w:val="left" w:pos="604"/>
          <w:tab w:val="left" w:leader="dot" w:pos="7287"/>
        </w:tabs>
        <w:spacing w:before="0" w:line="250" w:lineRule="exact"/>
        <w:ind w:left="300"/>
      </w:pPr>
      <w:r>
        <w:t>Modalităţi de întreţinere a polemicii</w:t>
      </w:r>
      <w:r>
        <w:tab/>
        <w:t xml:space="preserve"> 287</w:t>
      </w:r>
    </w:p>
    <w:p w:rsidR="006720F3" w:rsidRDefault="007803D9">
      <w:pPr>
        <w:pStyle w:val="90"/>
        <w:numPr>
          <w:ilvl w:val="0"/>
          <w:numId w:val="24"/>
        </w:numPr>
        <w:shd w:val="clear" w:color="auto" w:fill="auto"/>
        <w:tabs>
          <w:tab w:val="left" w:pos="1156"/>
          <w:tab w:val="left" w:leader="dot" w:pos="7287"/>
        </w:tabs>
        <w:spacing w:before="0" w:after="0" w:line="250" w:lineRule="exact"/>
        <w:ind w:left="740"/>
      </w:pPr>
      <w:r>
        <w:t>Procesul de neutralizare a oponentului şi de apărare în polemică</w:t>
      </w:r>
      <w:r>
        <w:rPr>
          <w:rStyle w:val="9Corbel"/>
        </w:rPr>
        <w:tab/>
        <w:t xml:space="preserve"> 287</w:t>
      </w:r>
    </w:p>
    <w:p w:rsidR="006720F3" w:rsidRDefault="007803D9">
      <w:pPr>
        <w:pStyle w:val="100"/>
        <w:shd w:val="clear" w:color="auto" w:fill="auto"/>
        <w:tabs>
          <w:tab w:val="left" w:leader="dot" w:pos="7287"/>
        </w:tabs>
        <w:spacing w:before="0" w:line="250" w:lineRule="exact"/>
        <w:ind w:left="20"/>
      </w:pPr>
      <w:r>
        <w:t>Concluzii</w:t>
      </w:r>
      <w:r>
        <w:tab/>
        <w:t xml:space="preserve"> 291</w:t>
      </w:r>
    </w:p>
    <w:p w:rsidR="006720F3" w:rsidRDefault="007803D9">
      <w:pPr>
        <w:pStyle w:val="100"/>
        <w:shd w:val="clear" w:color="auto" w:fill="auto"/>
        <w:tabs>
          <w:tab w:val="left" w:leader="dot" w:pos="7287"/>
        </w:tabs>
        <w:spacing w:before="0" w:after="176" w:line="250" w:lineRule="exact"/>
        <w:ind w:left="20"/>
      </w:pPr>
      <w:r>
        <w:t>Bibliografie</w:t>
      </w:r>
      <w:r>
        <w:tab/>
        <w:t xml:space="preserve"> 292</w:t>
      </w:r>
    </w:p>
    <w:p w:rsidR="006720F3" w:rsidRDefault="007803D9">
      <w:pPr>
        <w:pStyle w:val="100"/>
        <w:shd w:val="clear" w:color="auto" w:fill="auto"/>
        <w:tabs>
          <w:tab w:val="right" w:pos="7727"/>
        </w:tabs>
        <w:spacing w:before="0" w:after="32" w:line="180" w:lineRule="exact"/>
        <w:ind w:left="20"/>
      </w:pPr>
      <w:r>
        <w:t>Tema a VllI-a. DISCURSUL</w:t>
      </w:r>
      <w:r>
        <w:tab/>
        <w:t>293</w:t>
      </w:r>
    </w:p>
    <w:p w:rsidR="006720F3" w:rsidRDefault="007803D9">
      <w:pPr>
        <w:pStyle w:val="100"/>
        <w:shd w:val="clear" w:color="auto" w:fill="auto"/>
        <w:tabs>
          <w:tab w:val="left" w:leader="dot" w:pos="7287"/>
        </w:tabs>
        <w:spacing w:before="0" w:line="245" w:lineRule="exact"/>
        <w:ind w:left="20"/>
      </w:pPr>
      <w:r>
        <w:t>Obiective</w:t>
      </w:r>
      <w:r>
        <w:tab/>
        <w:t xml:space="preserve"> 294</w:t>
      </w:r>
    </w:p>
    <w:p w:rsidR="006720F3" w:rsidRDefault="007803D9">
      <w:pPr>
        <w:pStyle w:val="100"/>
        <w:shd w:val="clear" w:color="auto" w:fill="auto"/>
        <w:tabs>
          <w:tab w:val="left" w:leader="dot" w:pos="7287"/>
          <w:tab w:val="right" w:pos="7727"/>
        </w:tabs>
        <w:spacing w:before="0" w:line="245" w:lineRule="exact"/>
        <w:ind w:left="20"/>
      </w:pPr>
      <w:r>
        <w:t>Noţiuni-cheie</w:t>
      </w:r>
      <w:r>
        <w:tab/>
      </w:r>
      <w:r>
        <w:tab/>
        <w:t>295</w:t>
      </w:r>
    </w:p>
    <w:p w:rsidR="006720F3" w:rsidRDefault="007803D9">
      <w:pPr>
        <w:pStyle w:val="100"/>
        <w:numPr>
          <w:ilvl w:val="0"/>
          <w:numId w:val="25"/>
        </w:numPr>
        <w:shd w:val="clear" w:color="auto" w:fill="auto"/>
        <w:tabs>
          <w:tab w:val="left" w:pos="604"/>
          <w:tab w:val="left" w:leader="dot" w:pos="7287"/>
        </w:tabs>
        <w:spacing w:before="0" w:line="245" w:lineRule="exact"/>
        <w:ind w:left="300"/>
      </w:pPr>
      <w:r>
        <w:t>Discursul: definiţie, istorie şi tipuri</w:t>
      </w:r>
      <w:r>
        <w:tab/>
        <w:t xml:space="preserve"> 296</w:t>
      </w:r>
    </w:p>
    <w:p w:rsidR="006720F3" w:rsidRDefault="007803D9">
      <w:pPr>
        <w:pStyle w:val="100"/>
        <w:numPr>
          <w:ilvl w:val="0"/>
          <w:numId w:val="25"/>
        </w:numPr>
        <w:shd w:val="clear" w:color="auto" w:fill="auto"/>
        <w:tabs>
          <w:tab w:val="left" w:pos="604"/>
          <w:tab w:val="left" w:leader="dot" w:pos="7287"/>
        </w:tabs>
        <w:spacing w:before="0" w:line="245" w:lineRule="exact"/>
        <w:ind w:left="300"/>
      </w:pPr>
      <w:r>
        <w:t>Pregătirea discursului</w:t>
      </w:r>
      <w:r>
        <w:tab/>
        <w:t xml:space="preserve"> 298</w:t>
      </w:r>
    </w:p>
    <w:p w:rsidR="006720F3" w:rsidRDefault="007803D9">
      <w:pPr>
        <w:pStyle w:val="90"/>
        <w:numPr>
          <w:ilvl w:val="0"/>
          <w:numId w:val="26"/>
        </w:numPr>
        <w:shd w:val="clear" w:color="auto" w:fill="auto"/>
        <w:tabs>
          <w:tab w:val="left" w:pos="1156"/>
          <w:tab w:val="left" w:leader="dot" w:pos="7287"/>
        </w:tabs>
        <w:spacing w:before="0" w:after="0" w:line="245" w:lineRule="exact"/>
        <w:ind w:left="740"/>
      </w:pPr>
      <w:r>
        <w:t>Factorii ce determină compoziţia discursului</w:t>
      </w:r>
      <w:r>
        <w:rPr>
          <w:rStyle w:val="9Corbel"/>
        </w:rPr>
        <w:tab/>
        <w:t xml:space="preserve"> 298</w:t>
      </w:r>
    </w:p>
    <w:p w:rsidR="006720F3" w:rsidRDefault="007803D9">
      <w:pPr>
        <w:pStyle w:val="90"/>
        <w:numPr>
          <w:ilvl w:val="0"/>
          <w:numId w:val="26"/>
        </w:numPr>
        <w:shd w:val="clear" w:color="auto" w:fill="auto"/>
        <w:tabs>
          <w:tab w:val="left" w:pos="1156"/>
          <w:tab w:val="left" w:leader="dot" w:pos="7287"/>
        </w:tabs>
        <w:spacing w:before="0" w:after="0" w:line="245" w:lineRule="exact"/>
        <w:ind w:left="740"/>
      </w:pPr>
      <w:r>
        <w:t>Structura discursului</w:t>
      </w:r>
      <w:r>
        <w:rPr>
          <w:rStyle w:val="9Corbel"/>
        </w:rPr>
        <w:tab/>
        <w:t xml:space="preserve"> 308</w:t>
      </w:r>
    </w:p>
    <w:p w:rsidR="006720F3" w:rsidRDefault="007803D9">
      <w:pPr>
        <w:pStyle w:val="90"/>
        <w:numPr>
          <w:ilvl w:val="0"/>
          <w:numId w:val="26"/>
        </w:numPr>
        <w:shd w:val="clear" w:color="auto" w:fill="auto"/>
        <w:tabs>
          <w:tab w:val="left" w:pos="1156"/>
          <w:tab w:val="left" w:leader="dot" w:pos="7287"/>
        </w:tabs>
        <w:spacing w:before="0" w:after="0" w:line="245" w:lineRule="exact"/>
        <w:ind w:left="740"/>
      </w:pPr>
      <w:r>
        <w:t>Exersarea efectivă a discursului</w:t>
      </w:r>
      <w:r>
        <w:rPr>
          <w:rStyle w:val="9Corbel"/>
        </w:rPr>
        <w:tab/>
        <w:t xml:space="preserve"> 310</w:t>
      </w:r>
    </w:p>
    <w:p w:rsidR="006720F3" w:rsidRDefault="007803D9">
      <w:pPr>
        <w:pStyle w:val="90"/>
        <w:numPr>
          <w:ilvl w:val="0"/>
          <w:numId w:val="26"/>
        </w:numPr>
        <w:shd w:val="clear" w:color="auto" w:fill="auto"/>
        <w:tabs>
          <w:tab w:val="left" w:pos="1156"/>
          <w:tab w:val="left" w:leader="dot" w:pos="7287"/>
        </w:tabs>
        <w:spacing w:before="0" w:after="0" w:line="245" w:lineRule="exact"/>
        <w:ind w:left="740"/>
      </w:pPr>
      <w:r>
        <w:t>Prezentarea discursului</w:t>
      </w:r>
      <w:r>
        <w:rPr>
          <w:rStyle w:val="9Corbel"/>
        </w:rPr>
        <w:tab/>
        <w:t xml:space="preserve"> 315</w:t>
      </w:r>
    </w:p>
    <w:p w:rsidR="006720F3" w:rsidRDefault="007803D9">
      <w:pPr>
        <w:pStyle w:val="100"/>
        <w:shd w:val="clear" w:color="auto" w:fill="auto"/>
        <w:tabs>
          <w:tab w:val="left" w:leader="dot" w:pos="7287"/>
        </w:tabs>
        <w:spacing w:before="0" w:line="245" w:lineRule="exact"/>
        <w:ind w:left="20"/>
      </w:pPr>
      <w:r>
        <w:t>Concluzii</w:t>
      </w:r>
      <w:r>
        <w:tab/>
        <w:t xml:space="preserve"> 322</w:t>
      </w:r>
    </w:p>
    <w:p w:rsidR="006720F3" w:rsidRDefault="007803D9">
      <w:pPr>
        <w:pStyle w:val="100"/>
        <w:shd w:val="clear" w:color="auto" w:fill="auto"/>
        <w:tabs>
          <w:tab w:val="left" w:leader="dot" w:pos="7287"/>
        </w:tabs>
        <w:spacing w:before="0" w:after="172" w:line="245" w:lineRule="exact"/>
        <w:ind w:left="20"/>
      </w:pPr>
      <w:r>
        <w:t>Bibliografie</w:t>
      </w:r>
      <w:r>
        <w:tab/>
        <w:t xml:space="preserve"> 324</w:t>
      </w:r>
    </w:p>
    <w:p w:rsidR="006720F3" w:rsidRDefault="007803D9">
      <w:pPr>
        <w:pStyle w:val="100"/>
        <w:shd w:val="clear" w:color="auto" w:fill="auto"/>
        <w:tabs>
          <w:tab w:val="right" w:pos="7727"/>
        </w:tabs>
        <w:spacing w:before="0" w:after="32" w:line="180" w:lineRule="exact"/>
        <w:ind w:left="20"/>
      </w:pPr>
      <w:r>
        <w:t>Tema a IX-a. INTERVIUL</w:t>
      </w:r>
      <w:r>
        <w:tab/>
      </w:r>
      <w:r>
        <w:rPr>
          <w:rStyle w:val="1085pt"/>
        </w:rPr>
        <w:t>325</w:t>
      </w:r>
    </w:p>
    <w:p w:rsidR="006720F3" w:rsidRDefault="007803D9">
      <w:pPr>
        <w:pStyle w:val="100"/>
        <w:shd w:val="clear" w:color="auto" w:fill="auto"/>
        <w:tabs>
          <w:tab w:val="left" w:leader="dot" w:pos="7287"/>
        </w:tabs>
        <w:spacing w:before="0" w:line="245" w:lineRule="exact"/>
        <w:ind w:left="20"/>
      </w:pPr>
      <w:r>
        <w:t>Obiective</w:t>
      </w:r>
      <w:r>
        <w:tab/>
        <w:t xml:space="preserve"> 326</w:t>
      </w:r>
    </w:p>
    <w:p w:rsidR="006720F3" w:rsidRDefault="007803D9">
      <w:pPr>
        <w:pStyle w:val="100"/>
        <w:shd w:val="clear" w:color="auto" w:fill="auto"/>
        <w:tabs>
          <w:tab w:val="left" w:leader="dot" w:pos="7287"/>
        </w:tabs>
        <w:spacing w:before="0" w:line="245" w:lineRule="exact"/>
        <w:ind w:left="20"/>
      </w:pPr>
      <w:r>
        <w:t>Noţiuni-cheie</w:t>
      </w:r>
      <w:r>
        <w:tab/>
        <w:t xml:space="preserve"> 327</w:t>
      </w:r>
    </w:p>
    <w:p w:rsidR="006720F3" w:rsidRDefault="007803D9">
      <w:pPr>
        <w:pStyle w:val="100"/>
        <w:numPr>
          <w:ilvl w:val="0"/>
          <w:numId w:val="27"/>
        </w:numPr>
        <w:shd w:val="clear" w:color="auto" w:fill="auto"/>
        <w:tabs>
          <w:tab w:val="left" w:pos="604"/>
          <w:tab w:val="left" w:leader="dot" w:pos="7287"/>
        </w:tabs>
        <w:spacing w:before="0" w:line="245" w:lineRule="exact"/>
        <w:ind w:left="300"/>
      </w:pPr>
      <w:r>
        <w:t>Interviul - particularităţi generale</w:t>
      </w:r>
      <w:r>
        <w:tab/>
        <w:t xml:space="preserve"> 328</w:t>
      </w:r>
    </w:p>
    <w:p w:rsidR="006720F3" w:rsidRDefault="007803D9">
      <w:pPr>
        <w:pStyle w:val="90"/>
        <w:numPr>
          <w:ilvl w:val="0"/>
          <w:numId w:val="28"/>
        </w:numPr>
        <w:shd w:val="clear" w:color="auto" w:fill="auto"/>
        <w:tabs>
          <w:tab w:val="left" w:pos="1156"/>
          <w:tab w:val="left" w:leader="dot" w:pos="7287"/>
        </w:tabs>
        <w:spacing w:before="0" w:after="0" w:line="245" w:lineRule="exact"/>
        <w:ind w:left="740"/>
      </w:pPr>
      <w:r>
        <w:t>Definirea interviului. Subiectul interviului. Intervievatul şi intemevatorul</w:t>
      </w:r>
      <w:r>
        <w:rPr>
          <w:rStyle w:val="9Corbel"/>
        </w:rPr>
        <w:tab/>
        <w:t xml:space="preserve"> 328</w:t>
      </w:r>
    </w:p>
    <w:p w:rsidR="006720F3" w:rsidRDefault="007803D9">
      <w:pPr>
        <w:pStyle w:val="90"/>
        <w:numPr>
          <w:ilvl w:val="0"/>
          <w:numId w:val="28"/>
        </w:numPr>
        <w:shd w:val="clear" w:color="auto" w:fill="auto"/>
        <w:tabs>
          <w:tab w:val="left" w:pos="1156"/>
          <w:tab w:val="left" w:leader="dot" w:pos="7287"/>
        </w:tabs>
        <w:spacing w:before="0" w:after="0" w:line="245" w:lineRule="exact"/>
        <w:ind w:left="740"/>
      </w:pPr>
      <w:r>
        <w:t>Tipuri de interviuri</w:t>
      </w:r>
      <w:r>
        <w:rPr>
          <w:rStyle w:val="9Corbel"/>
        </w:rPr>
        <w:tab/>
        <w:t xml:space="preserve"> 329</w:t>
      </w:r>
    </w:p>
    <w:p w:rsidR="006720F3" w:rsidRDefault="007803D9">
      <w:pPr>
        <w:pStyle w:val="100"/>
        <w:numPr>
          <w:ilvl w:val="0"/>
          <w:numId w:val="27"/>
        </w:numPr>
        <w:shd w:val="clear" w:color="auto" w:fill="auto"/>
        <w:tabs>
          <w:tab w:val="left" w:pos="604"/>
          <w:tab w:val="left" w:leader="dot" w:pos="7287"/>
        </w:tabs>
        <w:spacing w:before="0" w:line="245" w:lineRule="exact"/>
        <w:ind w:left="300"/>
      </w:pPr>
      <w:r>
        <w:t>Interviul pentru angajare</w:t>
      </w:r>
      <w:r>
        <w:tab/>
        <w:t xml:space="preserve"> 332</w:t>
      </w:r>
    </w:p>
    <w:p w:rsidR="006720F3" w:rsidRDefault="007803D9">
      <w:pPr>
        <w:pStyle w:val="90"/>
        <w:numPr>
          <w:ilvl w:val="0"/>
          <w:numId w:val="29"/>
        </w:numPr>
        <w:shd w:val="clear" w:color="auto" w:fill="auto"/>
        <w:tabs>
          <w:tab w:val="left" w:pos="1156"/>
          <w:tab w:val="left" w:leader="dot" w:pos="7287"/>
        </w:tabs>
        <w:spacing w:before="0" w:after="0" w:line="245" w:lineRule="exact"/>
        <w:ind w:left="740"/>
      </w:pPr>
      <w:r>
        <w:t>Definirea interviului pentru angajare</w:t>
      </w:r>
      <w:r>
        <w:rPr>
          <w:rStyle w:val="9Corbel"/>
        </w:rPr>
        <w:tab/>
        <w:t xml:space="preserve"> 332</w:t>
      </w:r>
    </w:p>
    <w:p w:rsidR="006720F3" w:rsidRDefault="007803D9">
      <w:pPr>
        <w:pStyle w:val="100"/>
        <w:numPr>
          <w:ilvl w:val="0"/>
          <w:numId w:val="27"/>
        </w:numPr>
        <w:shd w:val="clear" w:color="auto" w:fill="auto"/>
        <w:tabs>
          <w:tab w:val="left" w:pos="604"/>
          <w:tab w:val="left" w:leader="dot" w:pos="7287"/>
        </w:tabs>
        <w:spacing w:before="0" w:line="245" w:lineRule="exact"/>
        <w:ind w:left="300"/>
      </w:pPr>
      <w:r>
        <w:lastRenderedPageBreak/>
        <w:t>Pregătirea pentru interviul de angajare</w:t>
      </w:r>
      <w:r>
        <w:tab/>
        <w:t xml:space="preserve"> 335</w:t>
      </w:r>
    </w:p>
    <w:p w:rsidR="006720F3" w:rsidRDefault="007803D9">
      <w:pPr>
        <w:pStyle w:val="90"/>
        <w:numPr>
          <w:ilvl w:val="0"/>
          <w:numId w:val="30"/>
        </w:numPr>
        <w:shd w:val="clear" w:color="auto" w:fill="auto"/>
        <w:tabs>
          <w:tab w:val="left" w:pos="1156"/>
          <w:tab w:val="left" w:leader="dot" w:pos="7287"/>
        </w:tabs>
        <w:spacing w:before="0" w:after="0" w:line="245" w:lineRule="exact"/>
        <w:ind w:left="740"/>
      </w:pPr>
      <w:r>
        <w:t>Organizarea candidatului pentru interviu</w:t>
      </w:r>
      <w:r>
        <w:rPr>
          <w:rStyle w:val="9Corbel"/>
        </w:rPr>
        <w:tab/>
        <w:t xml:space="preserve"> 335</w:t>
      </w:r>
    </w:p>
    <w:p w:rsidR="006720F3" w:rsidRDefault="007803D9">
      <w:pPr>
        <w:pStyle w:val="90"/>
        <w:numPr>
          <w:ilvl w:val="0"/>
          <w:numId w:val="30"/>
        </w:numPr>
        <w:shd w:val="clear" w:color="auto" w:fill="auto"/>
        <w:tabs>
          <w:tab w:val="left" w:pos="1156"/>
          <w:tab w:val="left" w:leader="dot" w:pos="7287"/>
        </w:tabs>
        <w:spacing w:before="0" w:after="0" w:line="245" w:lineRule="exact"/>
        <w:ind w:left="740"/>
      </w:pPr>
      <w:r>
        <w:t>Obpnerea informaţiilor de bază cu referire la obiectul de activitate al firmei</w:t>
      </w:r>
      <w:r>
        <w:rPr>
          <w:rStyle w:val="9Corbel"/>
        </w:rPr>
        <w:tab/>
        <w:t>336</w:t>
      </w:r>
    </w:p>
    <w:p w:rsidR="006720F3" w:rsidRDefault="007803D9">
      <w:pPr>
        <w:pStyle w:val="90"/>
        <w:numPr>
          <w:ilvl w:val="0"/>
          <w:numId w:val="30"/>
        </w:numPr>
        <w:shd w:val="clear" w:color="auto" w:fill="auto"/>
        <w:tabs>
          <w:tab w:val="left" w:pos="1156"/>
          <w:tab w:val="left" w:leader="dot" w:pos="7287"/>
        </w:tabs>
        <w:spacing w:before="0" w:after="0" w:line="245" w:lineRule="exact"/>
        <w:ind w:left="740"/>
      </w:pPr>
      <w:r>
        <w:t>Autopregătirea pentru interviu</w:t>
      </w:r>
      <w:r>
        <w:rPr>
          <w:rStyle w:val="9Corbel"/>
        </w:rPr>
        <w:tab/>
        <w:t xml:space="preserve"> 337</w:t>
      </w:r>
    </w:p>
    <w:p w:rsidR="006720F3" w:rsidRDefault="007803D9">
      <w:pPr>
        <w:pStyle w:val="90"/>
        <w:numPr>
          <w:ilvl w:val="0"/>
          <w:numId w:val="30"/>
        </w:numPr>
        <w:shd w:val="clear" w:color="auto" w:fill="auto"/>
        <w:tabs>
          <w:tab w:val="left" w:pos="1156"/>
          <w:tab w:val="left" w:leader="dot" w:pos="5041"/>
          <w:tab w:val="left" w:leader="dot" w:pos="7287"/>
        </w:tabs>
        <w:spacing w:before="0" w:after="0" w:line="245" w:lineRule="exact"/>
        <w:ind w:left="740"/>
      </w:pPr>
      <w:r>
        <w:t>Construirea imaginii de sine</w:t>
      </w:r>
      <w:r>
        <w:rPr>
          <w:rStyle w:val="9Corbel"/>
        </w:rPr>
        <w:tab/>
        <w:t>.'</w:t>
      </w:r>
      <w:r>
        <w:rPr>
          <w:rStyle w:val="9Corbel"/>
        </w:rPr>
        <w:tab/>
        <w:t xml:space="preserve"> 338</w:t>
      </w:r>
    </w:p>
    <w:p w:rsidR="006720F3" w:rsidRDefault="007803D9">
      <w:pPr>
        <w:pStyle w:val="90"/>
        <w:numPr>
          <w:ilvl w:val="0"/>
          <w:numId w:val="30"/>
        </w:numPr>
        <w:shd w:val="clear" w:color="auto" w:fill="auto"/>
        <w:tabs>
          <w:tab w:val="left" w:pos="1156"/>
          <w:tab w:val="left" w:leader="dot" w:pos="7287"/>
        </w:tabs>
        <w:spacing w:before="0" w:after="0" w:line="245" w:lineRule="exact"/>
        <w:ind w:left="740"/>
      </w:pPr>
      <w:r>
        <w:t>Obiectul/ obiectivele interviului</w:t>
      </w:r>
      <w:r>
        <w:rPr>
          <w:rStyle w:val="9Corbel"/>
        </w:rPr>
        <w:tab/>
        <w:t xml:space="preserve"> 339</w:t>
      </w:r>
    </w:p>
    <w:p w:rsidR="006720F3" w:rsidRDefault="007803D9">
      <w:pPr>
        <w:pStyle w:val="100"/>
        <w:numPr>
          <w:ilvl w:val="0"/>
          <w:numId w:val="27"/>
        </w:numPr>
        <w:shd w:val="clear" w:color="auto" w:fill="auto"/>
        <w:tabs>
          <w:tab w:val="left" w:pos="604"/>
          <w:tab w:val="left" w:leader="dot" w:pos="7287"/>
        </w:tabs>
        <w:spacing w:before="0" w:line="245" w:lineRule="exact"/>
        <w:ind w:left="300"/>
      </w:pPr>
      <w:r>
        <w:t>Realizarea interviului</w:t>
      </w:r>
      <w:r>
        <w:tab/>
        <w:t xml:space="preserve"> 339</w:t>
      </w:r>
    </w:p>
    <w:p w:rsidR="006720F3" w:rsidRDefault="007803D9">
      <w:pPr>
        <w:pStyle w:val="90"/>
        <w:numPr>
          <w:ilvl w:val="0"/>
          <w:numId w:val="31"/>
        </w:numPr>
        <w:shd w:val="clear" w:color="auto" w:fill="auto"/>
        <w:tabs>
          <w:tab w:val="left" w:pos="1156"/>
          <w:tab w:val="left" w:leader="dot" w:pos="7287"/>
        </w:tabs>
        <w:spacing w:before="0" w:after="0" w:line="245" w:lineRule="exact"/>
        <w:ind w:left="740"/>
      </w:pPr>
      <w:r>
        <w:t>începutul şi sfârşitul interviului</w:t>
      </w:r>
      <w:r>
        <w:rPr>
          <w:rStyle w:val="9Corbel"/>
        </w:rPr>
        <w:tab/>
        <w:t xml:space="preserve"> 339</w:t>
      </w:r>
    </w:p>
    <w:p w:rsidR="006720F3" w:rsidRDefault="007803D9">
      <w:pPr>
        <w:pStyle w:val="90"/>
        <w:numPr>
          <w:ilvl w:val="0"/>
          <w:numId w:val="31"/>
        </w:numPr>
        <w:shd w:val="clear" w:color="auto" w:fill="auto"/>
        <w:tabs>
          <w:tab w:val="left" w:pos="1156"/>
          <w:tab w:val="left" w:leader="dot" w:pos="7287"/>
        </w:tabs>
        <w:spacing w:before="0" w:after="0" w:line="245" w:lineRule="exact"/>
        <w:ind w:left="740"/>
      </w:pPr>
      <w:r>
        <w:t>Prima şi ultima impresie</w:t>
      </w:r>
      <w:r>
        <w:rPr>
          <w:rStyle w:val="9Corbel"/>
        </w:rPr>
        <w:tab/>
        <w:t xml:space="preserve"> 340</w:t>
      </w:r>
    </w:p>
    <w:p w:rsidR="006720F3" w:rsidRDefault="007803D9">
      <w:pPr>
        <w:pStyle w:val="90"/>
        <w:numPr>
          <w:ilvl w:val="0"/>
          <w:numId w:val="31"/>
        </w:numPr>
        <w:shd w:val="clear" w:color="auto" w:fill="auto"/>
        <w:tabs>
          <w:tab w:val="left" w:pos="1156"/>
          <w:tab w:val="left" w:leader="dot" w:pos="7287"/>
        </w:tabs>
        <w:spacing w:before="0" w:after="0" w:line="245" w:lineRule="exact"/>
        <w:ind w:left="740"/>
      </w:pPr>
      <w:r>
        <w:t>Sosirea la interviu</w:t>
      </w:r>
      <w:r>
        <w:rPr>
          <w:rStyle w:val="9Corbel"/>
        </w:rPr>
        <w:tab/>
        <w:t xml:space="preserve"> 341</w:t>
      </w:r>
    </w:p>
    <w:p w:rsidR="006720F3" w:rsidRDefault="007803D9">
      <w:pPr>
        <w:pStyle w:val="90"/>
        <w:numPr>
          <w:ilvl w:val="0"/>
          <w:numId w:val="31"/>
        </w:numPr>
        <w:shd w:val="clear" w:color="auto" w:fill="auto"/>
        <w:tabs>
          <w:tab w:val="left" w:pos="1156"/>
          <w:tab w:val="left" w:leader="dot" w:pos="7287"/>
        </w:tabs>
        <w:spacing w:before="0" w:after="0" w:line="245" w:lineRule="exact"/>
        <w:ind w:left="740"/>
      </w:pPr>
      <w:r>
        <w:t>Comportamentul intervievatului în timpul interviului</w:t>
      </w:r>
      <w:r>
        <w:rPr>
          <w:rStyle w:val="9Corbel"/>
        </w:rPr>
        <w:tab/>
        <w:t xml:space="preserve"> 343</w:t>
      </w:r>
    </w:p>
    <w:p w:rsidR="006720F3" w:rsidRDefault="007803D9">
      <w:pPr>
        <w:pStyle w:val="90"/>
        <w:numPr>
          <w:ilvl w:val="0"/>
          <w:numId w:val="31"/>
        </w:numPr>
        <w:shd w:val="clear" w:color="auto" w:fill="auto"/>
        <w:tabs>
          <w:tab w:val="left" w:pos="1156"/>
          <w:tab w:val="left" w:leader="dot" w:pos="7287"/>
        </w:tabs>
        <w:spacing w:before="0" w:after="0" w:line="245" w:lineRule="exact"/>
        <w:ind w:left="740"/>
      </w:pPr>
      <w:r>
        <w:t>Comportamentul intervievatului după interviu</w:t>
      </w:r>
      <w:r>
        <w:rPr>
          <w:rStyle w:val="9Corbel"/>
        </w:rPr>
        <w:tab/>
        <w:t xml:space="preserve"> 352</w:t>
      </w:r>
    </w:p>
    <w:p w:rsidR="006720F3" w:rsidRDefault="007803D9">
      <w:pPr>
        <w:pStyle w:val="100"/>
        <w:numPr>
          <w:ilvl w:val="0"/>
          <w:numId w:val="27"/>
        </w:numPr>
        <w:shd w:val="clear" w:color="auto" w:fill="auto"/>
        <w:tabs>
          <w:tab w:val="left" w:pos="604"/>
          <w:tab w:val="left" w:leader="dot" w:pos="7287"/>
        </w:tabs>
        <w:spacing w:before="0" w:line="245" w:lineRule="exact"/>
        <w:ind w:left="300"/>
      </w:pPr>
      <w:r>
        <w:t>Tipurile de intervievatori</w:t>
      </w:r>
      <w:r>
        <w:tab/>
        <w:t xml:space="preserve"> 353</w:t>
      </w:r>
    </w:p>
    <w:p w:rsidR="006720F3" w:rsidRDefault="007803D9">
      <w:pPr>
        <w:pStyle w:val="90"/>
        <w:numPr>
          <w:ilvl w:val="0"/>
          <w:numId w:val="32"/>
        </w:numPr>
        <w:shd w:val="clear" w:color="auto" w:fill="auto"/>
        <w:tabs>
          <w:tab w:val="left" w:pos="1156"/>
          <w:tab w:val="left" w:leader="dot" w:pos="7287"/>
        </w:tabs>
        <w:spacing w:before="0" w:after="0" w:line="245" w:lineRule="exact"/>
        <w:ind w:left="740"/>
      </w:pPr>
      <w:r>
        <w:t>Intervievatorul amiabil</w:t>
      </w:r>
      <w:r>
        <w:rPr>
          <w:rStyle w:val="9Corbel"/>
        </w:rPr>
        <w:tab/>
        <w:t xml:space="preserve"> 354</w:t>
      </w:r>
    </w:p>
    <w:p w:rsidR="006720F3" w:rsidRDefault="007803D9">
      <w:pPr>
        <w:pStyle w:val="90"/>
        <w:numPr>
          <w:ilvl w:val="0"/>
          <w:numId w:val="32"/>
        </w:numPr>
        <w:shd w:val="clear" w:color="auto" w:fill="auto"/>
        <w:tabs>
          <w:tab w:val="left" w:pos="1156"/>
          <w:tab w:val="left" w:leader="dot" w:pos="7287"/>
        </w:tabs>
        <w:spacing w:before="0" w:after="0" w:line="245" w:lineRule="exact"/>
        <w:ind w:left="740"/>
      </w:pPr>
      <w:r>
        <w:t>Intervievatorul agresiv</w:t>
      </w:r>
      <w:r>
        <w:rPr>
          <w:rStyle w:val="9Corbel"/>
        </w:rPr>
        <w:tab/>
        <w:t xml:space="preserve"> 354</w:t>
      </w:r>
    </w:p>
    <w:p w:rsidR="006720F3" w:rsidRDefault="007803D9">
      <w:pPr>
        <w:pStyle w:val="90"/>
        <w:numPr>
          <w:ilvl w:val="0"/>
          <w:numId w:val="32"/>
        </w:numPr>
        <w:shd w:val="clear" w:color="auto" w:fill="auto"/>
        <w:tabs>
          <w:tab w:val="left" w:pos="1156"/>
          <w:tab w:val="left" w:leader="dot" w:pos="7287"/>
        </w:tabs>
        <w:spacing w:before="0" w:after="0" w:line="245" w:lineRule="exact"/>
        <w:ind w:left="740"/>
      </w:pPr>
      <w:r>
        <w:t>Intervievatorul indiferent</w:t>
      </w:r>
      <w:r>
        <w:rPr>
          <w:rStyle w:val="9Corbel"/>
        </w:rPr>
        <w:tab/>
        <w:t xml:space="preserve"> 355</w:t>
      </w:r>
    </w:p>
    <w:p w:rsidR="006720F3" w:rsidRDefault="007803D9">
      <w:pPr>
        <w:pStyle w:val="100"/>
        <w:numPr>
          <w:ilvl w:val="0"/>
          <w:numId w:val="27"/>
        </w:numPr>
        <w:shd w:val="clear" w:color="auto" w:fill="auto"/>
        <w:tabs>
          <w:tab w:val="left" w:pos="604"/>
          <w:tab w:val="left" w:leader="dot" w:pos="7287"/>
        </w:tabs>
        <w:spacing w:before="0" w:line="245" w:lineRule="exact"/>
        <w:ind w:left="300"/>
      </w:pPr>
      <w:r>
        <w:t>Modele de planificare/structurare a interviului</w:t>
      </w:r>
      <w:r>
        <w:tab/>
        <w:t xml:space="preserve"> 356</w:t>
      </w:r>
    </w:p>
    <w:p w:rsidR="006720F3" w:rsidRDefault="007803D9">
      <w:pPr>
        <w:pStyle w:val="100"/>
        <w:shd w:val="clear" w:color="auto" w:fill="auto"/>
        <w:tabs>
          <w:tab w:val="left" w:leader="dot" w:pos="7287"/>
        </w:tabs>
        <w:spacing w:before="0" w:line="245" w:lineRule="exact"/>
        <w:ind w:left="20"/>
      </w:pPr>
      <w:r>
        <w:t>Concluzii</w:t>
      </w:r>
      <w:r>
        <w:tab/>
        <w:t xml:space="preserve"> 358</w:t>
      </w:r>
    </w:p>
    <w:p w:rsidR="006720F3" w:rsidRDefault="007803D9">
      <w:pPr>
        <w:pStyle w:val="100"/>
        <w:shd w:val="clear" w:color="auto" w:fill="auto"/>
        <w:tabs>
          <w:tab w:val="left" w:leader="dot" w:pos="7287"/>
        </w:tabs>
        <w:spacing w:before="0" w:line="245" w:lineRule="exact"/>
        <w:ind w:left="20"/>
      </w:pPr>
      <w:r>
        <w:t>Bibliografie</w:t>
      </w:r>
      <w:r>
        <w:tab/>
        <w:t xml:space="preserve"> 360</w:t>
      </w:r>
      <w:r>
        <w:fldChar w:fldCharType="end"/>
      </w:r>
    </w:p>
    <w:p w:rsidR="006720F3" w:rsidRDefault="007803D9">
      <w:pPr>
        <w:pStyle w:val="170"/>
        <w:shd w:val="clear" w:color="auto" w:fill="auto"/>
        <w:spacing w:after="22" w:line="180" w:lineRule="exact"/>
        <w:ind w:left="20"/>
      </w:pPr>
      <w:r>
        <w:rPr>
          <w:rStyle w:val="171"/>
          <w:b/>
          <w:bCs/>
        </w:rPr>
        <w:t xml:space="preserve">Tema </w:t>
      </w:r>
      <w:r>
        <w:rPr>
          <w:rStyle w:val="171"/>
          <w:b/>
          <w:bCs/>
          <w:lang w:val="ru-RU" w:eastAsia="ru-RU" w:bidi="ru-RU"/>
        </w:rPr>
        <w:t>а</w:t>
      </w:r>
      <w:r w:rsidRPr="005A2D29">
        <w:rPr>
          <w:rStyle w:val="171"/>
          <w:b/>
          <w:bCs/>
          <w:lang w:val="fr-FR" w:eastAsia="ru-RU" w:bidi="ru-RU"/>
        </w:rPr>
        <w:t xml:space="preserve"> </w:t>
      </w:r>
      <w:r>
        <w:rPr>
          <w:rStyle w:val="171"/>
          <w:b/>
          <w:bCs/>
        </w:rPr>
        <w:t>X-a. BUNELE MANIERE ÎN COMUNICARE ŞI INTEGRITATE MORALĂ</w:t>
      </w:r>
    </w:p>
    <w:p w:rsidR="006720F3" w:rsidRDefault="007803D9">
      <w:pPr>
        <w:pStyle w:val="100"/>
        <w:shd w:val="clear" w:color="auto" w:fill="auto"/>
        <w:tabs>
          <w:tab w:val="right" w:leader="dot" w:pos="7653"/>
        </w:tabs>
        <w:spacing w:before="0" w:line="24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102"/>
          <w:b/>
          <w:bCs/>
        </w:rPr>
        <w:t>Obiective</w:t>
      </w:r>
      <w:r>
        <w:rPr>
          <w:rStyle w:val="102"/>
          <w:b/>
          <w:bCs/>
        </w:rPr>
        <w:tab/>
        <w:t>362</w:t>
      </w:r>
    </w:p>
    <w:p w:rsidR="006720F3" w:rsidRDefault="007803D9">
      <w:pPr>
        <w:pStyle w:val="100"/>
        <w:shd w:val="clear" w:color="auto" w:fill="auto"/>
        <w:tabs>
          <w:tab w:val="right" w:leader="dot" w:pos="7653"/>
        </w:tabs>
        <w:spacing w:before="0" w:line="240" w:lineRule="exact"/>
      </w:pPr>
      <w:r>
        <w:rPr>
          <w:rStyle w:val="102"/>
          <w:b/>
          <w:bCs/>
        </w:rPr>
        <w:t>Noţiuni-cheie</w:t>
      </w:r>
      <w:r>
        <w:rPr>
          <w:rStyle w:val="102"/>
          <w:b/>
          <w:bCs/>
        </w:rPr>
        <w:tab/>
        <w:t>363</w:t>
      </w:r>
    </w:p>
    <w:p w:rsidR="006720F3" w:rsidRDefault="007803D9">
      <w:pPr>
        <w:pStyle w:val="100"/>
        <w:numPr>
          <w:ilvl w:val="0"/>
          <w:numId w:val="33"/>
        </w:numPr>
        <w:shd w:val="clear" w:color="auto" w:fill="auto"/>
        <w:tabs>
          <w:tab w:val="right" w:leader="dot" w:pos="7673"/>
        </w:tabs>
        <w:spacing w:before="0" w:line="240" w:lineRule="exact"/>
        <w:ind w:left="320"/>
      </w:pPr>
      <w:r>
        <w:rPr>
          <w:rStyle w:val="102"/>
          <w:b/>
          <w:bCs/>
        </w:rPr>
        <w:t xml:space="preserve"> Noţiuni generale de </w:t>
      </w:r>
      <w:r>
        <w:rPr>
          <w:rStyle w:val="10BookAntiqua"/>
        </w:rPr>
        <w:t>etică</w:t>
      </w:r>
      <w:r>
        <w:rPr>
          <w:rStyle w:val="102"/>
          <w:b/>
          <w:bCs/>
        </w:rPr>
        <w:t xml:space="preserve"> şi </w:t>
      </w:r>
      <w:r>
        <w:rPr>
          <w:rStyle w:val="10BookAntiqua"/>
        </w:rPr>
        <w:t>integritate</w:t>
      </w:r>
      <w:r>
        <w:rPr>
          <w:rStyle w:val="102"/>
          <w:b/>
          <w:bCs/>
        </w:rPr>
        <w:t xml:space="preserve"> în comunicare</w:t>
      </w:r>
      <w:r>
        <w:rPr>
          <w:rStyle w:val="102"/>
          <w:b/>
          <w:bCs/>
        </w:rPr>
        <w:tab/>
        <w:t xml:space="preserve"> 364</w:t>
      </w:r>
    </w:p>
    <w:p w:rsidR="006720F3" w:rsidRDefault="007803D9">
      <w:pPr>
        <w:pStyle w:val="100"/>
        <w:numPr>
          <w:ilvl w:val="0"/>
          <w:numId w:val="33"/>
        </w:numPr>
        <w:shd w:val="clear" w:color="auto" w:fill="auto"/>
        <w:tabs>
          <w:tab w:val="right" w:leader="dot" w:pos="7673"/>
        </w:tabs>
        <w:spacing w:before="0" w:line="240" w:lineRule="exact"/>
        <w:ind w:left="320"/>
      </w:pPr>
      <w:r>
        <w:rPr>
          <w:rStyle w:val="102"/>
          <w:b/>
          <w:bCs/>
        </w:rPr>
        <w:t xml:space="preserve"> Bunele maniere în societate</w:t>
      </w:r>
      <w:r>
        <w:rPr>
          <w:rStyle w:val="102"/>
          <w:b/>
          <w:bCs/>
        </w:rPr>
        <w:tab/>
        <w:t xml:space="preserve"> 369</w:t>
      </w:r>
    </w:p>
    <w:p w:rsidR="006720F3" w:rsidRDefault="007803D9">
      <w:pPr>
        <w:pStyle w:val="90"/>
        <w:numPr>
          <w:ilvl w:val="0"/>
          <w:numId w:val="34"/>
        </w:numPr>
        <w:shd w:val="clear" w:color="auto" w:fill="auto"/>
        <w:spacing w:before="0" w:after="0" w:line="240" w:lineRule="exact"/>
        <w:ind w:left="840"/>
      </w:pPr>
      <w:r>
        <w:t xml:space="preserve"> Formule de prezentare (prezentarea personală, prezentarea unei</w:t>
      </w:r>
    </w:p>
    <w:p w:rsidR="006720F3" w:rsidRDefault="007803D9">
      <w:pPr>
        <w:pStyle w:val="90"/>
        <w:shd w:val="clear" w:color="auto" w:fill="auto"/>
        <w:tabs>
          <w:tab w:val="right" w:leader="dot" w:pos="7673"/>
        </w:tabs>
        <w:spacing w:before="0" w:after="0" w:line="240" w:lineRule="exact"/>
        <w:ind w:left="1340"/>
      </w:pPr>
      <w:r>
        <w:t>persoane altei persoane sau unui grup de persoane)</w:t>
      </w:r>
      <w:r>
        <w:rPr>
          <w:rStyle w:val="9Corbel1"/>
        </w:rPr>
        <w:tab/>
        <w:t xml:space="preserve"> 369</w:t>
      </w:r>
    </w:p>
    <w:p w:rsidR="006720F3" w:rsidRDefault="007803D9">
      <w:pPr>
        <w:pStyle w:val="90"/>
        <w:numPr>
          <w:ilvl w:val="0"/>
          <w:numId w:val="34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40"/>
      </w:pPr>
      <w:r>
        <w:t xml:space="preserve"> Formule de adresare</w:t>
      </w:r>
      <w:r>
        <w:rPr>
          <w:rStyle w:val="9Corbel1"/>
        </w:rPr>
        <w:tab/>
        <w:t xml:space="preserve"> 372</w:t>
      </w:r>
    </w:p>
    <w:p w:rsidR="006720F3" w:rsidRDefault="007803D9">
      <w:pPr>
        <w:pStyle w:val="90"/>
        <w:numPr>
          <w:ilvl w:val="0"/>
          <w:numId w:val="34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40"/>
      </w:pPr>
      <w:r>
        <w:t xml:space="preserve"> Utilizarea corectă a formulelor de salut</w:t>
      </w:r>
      <w:r>
        <w:rPr>
          <w:rStyle w:val="9Corbel1"/>
        </w:rPr>
        <w:tab/>
        <w:t xml:space="preserve"> 376</w:t>
      </w:r>
    </w:p>
    <w:p w:rsidR="006720F3" w:rsidRDefault="007803D9">
      <w:pPr>
        <w:pStyle w:val="90"/>
        <w:numPr>
          <w:ilvl w:val="0"/>
          <w:numId w:val="34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40"/>
      </w:pPr>
      <w:r>
        <w:t xml:space="preserve"> Formule de rămas bun</w:t>
      </w:r>
      <w:r>
        <w:rPr>
          <w:rStyle w:val="9Corbel1"/>
        </w:rPr>
        <w:tab/>
        <w:t xml:space="preserve"> 379</w:t>
      </w:r>
    </w:p>
    <w:p w:rsidR="006720F3" w:rsidRDefault="007803D9">
      <w:pPr>
        <w:pStyle w:val="90"/>
        <w:numPr>
          <w:ilvl w:val="0"/>
          <w:numId w:val="34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40"/>
      </w:pPr>
      <w:r>
        <w:t xml:space="preserve"> Formule de politeţe prin care ne cerem scuze</w:t>
      </w:r>
      <w:r>
        <w:rPr>
          <w:rStyle w:val="9Corbel1"/>
        </w:rPr>
        <w:tab/>
        <w:t xml:space="preserve"> 380</w:t>
      </w:r>
    </w:p>
    <w:p w:rsidR="006720F3" w:rsidRDefault="007803D9">
      <w:pPr>
        <w:pStyle w:val="90"/>
        <w:numPr>
          <w:ilvl w:val="0"/>
          <w:numId w:val="34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40"/>
      </w:pPr>
      <w:r>
        <w:t xml:space="preserve"> Lansarea complimentelor</w:t>
      </w:r>
      <w:r>
        <w:rPr>
          <w:rStyle w:val="9Corbel1"/>
        </w:rPr>
        <w:tab/>
        <w:t xml:space="preserve"> 382</w:t>
      </w:r>
    </w:p>
    <w:p w:rsidR="006720F3" w:rsidRDefault="007803D9">
      <w:pPr>
        <w:pStyle w:val="100"/>
        <w:numPr>
          <w:ilvl w:val="0"/>
          <w:numId w:val="33"/>
        </w:numPr>
        <w:shd w:val="clear" w:color="auto" w:fill="auto"/>
        <w:tabs>
          <w:tab w:val="right" w:leader="dot" w:pos="7673"/>
        </w:tabs>
        <w:spacing w:before="0" w:line="240" w:lineRule="exact"/>
        <w:ind w:left="320"/>
      </w:pPr>
      <w:r>
        <w:rPr>
          <w:rStyle w:val="102"/>
          <w:b/>
          <w:bCs/>
        </w:rPr>
        <w:t xml:space="preserve"> Norme de conduită în diverse contexte sociale</w:t>
      </w:r>
      <w:r>
        <w:rPr>
          <w:rStyle w:val="102"/>
          <w:b/>
          <w:bCs/>
        </w:rPr>
        <w:tab/>
        <w:t xml:space="preserve"> 384</w:t>
      </w:r>
    </w:p>
    <w:p w:rsidR="006720F3" w:rsidRDefault="007803D9">
      <w:pPr>
        <w:pStyle w:val="90"/>
        <w:numPr>
          <w:ilvl w:val="0"/>
          <w:numId w:val="35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40"/>
      </w:pPr>
      <w:r>
        <w:t xml:space="preserve"> Comportamentul în mediul universitar .sau la locul de muncă</w:t>
      </w:r>
      <w:r>
        <w:rPr>
          <w:rStyle w:val="9Corbel1"/>
        </w:rPr>
        <w:tab/>
        <w:t xml:space="preserve"> 385</w:t>
      </w:r>
    </w:p>
    <w:p w:rsidR="006720F3" w:rsidRDefault="007803D9">
      <w:pPr>
        <w:pStyle w:val="90"/>
        <w:numPr>
          <w:ilvl w:val="0"/>
          <w:numId w:val="35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40"/>
      </w:pPr>
      <w:r>
        <w:t xml:space="preserve"> Comportamentul în lift</w:t>
      </w:r>
      <w:r>
        <w:rPr>
          <w:rStyle w:val="9Corbel1"/>
        </w:rPr>
        <w:tab/>
        <w:t xml:space="preserve"> 388</w:t>
      </w:r>
    </w:p>
    <w:p w:rsidR="006720F3" w:rsidRDefault="007803D9">
      <w:pPr>
        <w:pStyle w:val="90"/>
        <w:numPr>
          <w:ilvl w:val="0"/>
          <w:numId w:val="35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40"/>
      </w:pPr>
      <w:r>
        <w:t xml:space="preserve"> Scările rulante</w:t>
      </w:r>
      <w:r>
        <w:rPr>
          <w:rStyle w:val="9Corbel1"/>
        </w:rPr>
        <w:tab/>
        <w:t xml:space="preserve"> 390</w:t>
      </w:r>
    </w:p>
    <w:p w:rsidR="006720F3" w:rsidRDefault="007803D9">
      <w:pPr>
        <w:pStyle w:val="90"/>
        <w:numPr>
          <w:ilvl w:val="0"/>
          <w:numId w:val="35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40"/>
      </w:pPr>
      <w:r>
        <w:t xml:space="preserve"> Cum se deschid uşile</w:t>
      </w:r>
      <w:r>
        <w:rPr>
          <w:rStyle w:val="9Corbel1"/>
        </w:rPr>
        <w:tab/>
        <w:t>390</w:t>
      </w:r>
    </w:p>
    <w:p w:rsidR="006720F3" w:rsidRDefault="007803D9">
      <w:pPr>
        <w:pStyle w:val="90"/>
        <w:numPr>
          <w:ilvl w:val="0"/>
          <w:numId w:val="35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40"/>
      </w:pPr>
      <w:r>
        <w:t xml:space="preserve"> în stradă şi în transportul public</w:t>
      </w:r>
      <w:r>
        <w:rPr>
          <w:rStyle w:val="9Corbel1"/>
        </w:rPr>
        <w:tab/>
        <w:t xml:space="preserve"> 390</w:t>
      </w:r>
    </w:p>
    <w:p w:rsidR="006720F3" w:rsidRDefault="007803D9">
      <w:pPr>
        <w:pStyle w:val="90"/>
        <w:numPr>
          <w:ilvl w:val="0"/>
          <w:numId w:val="35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40"/>
      </w:pPr>
      <w:r>
        <w:t xml:space="preserve"> </w:t>
      </w:r>
      <w:r>
        <w:lastRenderedPageBreak/>
        <w:t>La restaurant</w:t>
      </w:r>
      <w:r>
        <w:rPr>
          <w:rStyle w:val="9Corbel1"/>
        </w:rPr>
        <w:tab/>
        <w:t xml:space="preserve"> 391</w:t>
      </w:r>
    </w:p>
    <w:p w:rsidR="006720F3" w:rsidRDefault="007803D9">
      <w:pPr>
        <w:pStyle w:val="100"/>
        <w:numPr>
          <w:ilvl w:val="0"/>
          <w:numId w:val="33"/>
        </w:numPr>
        <w:shd w:val="clear" w:color="auto" w:fill="auto"/>
        <w:tabs>
          <w:tab w:val="right" w:leader="dot" w:pos="7673"/>
        </w:tabs>
        <w:spacing w:before="0" w:line="240" w:lineRule="exact"/>
        <w:ind w:left="320"/>
      </w:pPr>
      <w:r>
        <w:rPr>
          <w:rStyle w:val="102"/>
          <w:b/>
          <w:bCs/>
        </w:rPr>
        <w:t xml:space="preserve"> Bunele maniere la masă</w:t>
      </w:r>
      <w:r>
        <w:rPr>
          <w:rStyle w:val="102"/>
          <w:b/>
          <w:bCs/>
        </w:rPr>
        <w:tab/>
        <w:t xml:space="preserve"> 393</w:t>
      </w:r>
    </w:p>
    <w:p w:rsidR="006720F3" w:rsidRDefault="007803D9">
      <w:pPr>
        <w:pStyle w:val="90"/>
        <w:numPr>
          <w:ilvl w:val="0"/>
          <w:numId w:val="36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80"/>
      </w:pPr>
      <w:r>
        <w:t xml:space="preserve"> Aranjarea tacâmurilor la masă</w:t>
      </w:r>
      <w:r>
        <w:rPr>
          <w:rStyle w:val="9Corbel1"/>
        </w:rPr>
        <w:tab/>
        <w:t xml:space="preserve"> 394</w:t>
      </w:r>
    </w:p>
    <w:p w:rsidR="006720F3" w:rsidRDefault="007803D9">
      <w:pPr>
        <w:pStyle w:val="90"/>
        <w:numPr>
          <w:ilvl w:val="0"/>
          <w:numId w:val="36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80"/>
      </w:pPr>
      <w:r>
        <w:t xml:space="preserve"> Serviciul de pahare şi cupele de cristal</w:t>
      </w:r>
      <w:r>
        <w:rPr>
          <w:rStyle w:val="9Corbel1"/>
        </w:rPr>
        <w:tab/>
        <w:t xml:space="preserve"> 396</w:t>
      </w:r>
    </w:p>
    <w:p w:rsidR="006720F3" w:rsidRDefault="007803D9">
      <w:pPr>
        <w:pStyle w:val="90"/>
        <w:numPr>
          <w:ilvl w:val="0"/>
          <w:numId w:val="36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80"/>
      </w:pPr>
      <w:r>
        <w:t xml:space="preserve"> Ordinea de servire la masă</w:t>
      </w:r>
      <w:r>
        <w:rPr>
          <w:rStyle w:val="9Corbel1"/>
        </w:rPr>
        <w:tab/>
        <w:t xml:space="preserve"> 397</w:t>
      </w:r>
    </w:p>
    <w:p w:rsidR="006720F3" w:rsidRDefault="007803D9">
      <w:pPr>
        <w:pStyle w:val="90"/>
        <w:numPr>
          <w:ilvl w:val="0"/>
          <w:numId w:val="36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80"/>
      </w:pPr>
      <w:r>
        <w:t xml:space="preserve"> Modul de servire a vinurilor</w:t>
      </w:r>
      <w:r>
        <w:rPr>
          <w:rStyle w:val="9Corbel1"/>
        </w:rPr>
        <w:tab/>
        <w:t xml:space="preserve"> 397</w:t>
      </w:r>
    </w:p>
    <w:p w:rsidR="006720F3" w:rsidRDefault="007803D9">
      <w:pPr>
        <w:pStyle w:val="90"/>
        <w:numPr>
          <w:ilvl w:val="0"/>
          <w:numId w:val="36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80"/>
      </w:pPr>
      <w:r>
        <w:t xml:space="preserve"> Reguli privind consumul produselor alimentare</w:t>
      </w:r>
      <w:r>
        <w:rPr>
          <w:rStyle w:val="9Corbel1"/>
        </w:rPr>
        <w:tab/>
        <w:t xml:space="preserve"> 398</w:t>
      </w:r>
    </w:p>
    <w:p w:rsidR="006720F3" w:rsidRDefault="007803D9">
      <w:pPr>
        <w:pStyle w:val="100"/>
        <w:numPr>
          <w:ilvl w:val="0"/>
          <w:numId w:val="33"/>
        </w:numPr>
        <w:shd w:val="clear" w:color="auto" w:fill="auto"/>
        <w:tabs>
          <w:tab w:val="right" w:leader="dot" w:pos="7673"/>
        </w:tabs>
        <w:spacing w:before="0" w:line="240" w:lineRule="exact"/>
        <w:ind w:left="320"/>
      </w:pPr>
      <w:r>
        <w:rPr>
          <w:rStyle w:val="102"/>
          <w:b/>
          <w:bCs/>
        </w:rPr>
        <w:t xml:space="preserve"> Detalii privind comportamentul la masă</w:t>
      </w:r>
      <w:r>
        <w:rPr>
          <w:rStyle w:val="102"/>
          <w:b/>
          <w:bCs/>
        </w:rPr>
        <w:tab/>
        <w:t xml:space="preserve"> 399</w:t>
      </w:r>
    </w:p>
    <w:p w:rsidR="006720F3" w:rsidRDefault="007803D9">
      <w:pPr>
        <w:pStyle w:val="90"/>
        <w:numPr>
          <w:ilvl w:val="0"/>
          <w:numId w:val="37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80"/>
      </w:pPr>
      <w:r>
        <w:t xml:space="preserve"> Reguli de conduită în postură de gazdă</w:t>
      </w:r>
      <w:r>
        <w:rPr>
          <w:rStyle w:val="9Corbel1"/>
        </w:rPr>
        <w:tab/>
        <w:t xml:space="preserve"> 402</w:t>
      </w:r>
    </w:p>
    <w:p w:rsidR="006720F3" w:rsidRDefault="007803D9">
      <w:pPr>
        <w:pStyle w:val="90"/>
        <w:numPr>
          <w:ilvl w:val="0"/>
          <w:numId w:val="37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80"/>
      </w:pPr>
      <w:r>
        <w:t xml:space="preserve"> Reguli de conduită în postură de musafir</w:t>
      </w:r>
      <w:r>
        <w:rPr>
          <w:rStyle w:val="9Corbel1"/>
        </w:rPr>
        <w:tab/>
        <w:t xml:space="preserve"> 405</w:t>
      </w:r>
    </w:p>
    <w:p w:rsidR="006720F3" w:rsidRDefault="007803D9">
      <w:pPr>
        <w:pStyle w:val="100"/>
        <w:numPr>
          <w:ilvl w:val="0"/>
          <w:numId w:val="33"/>
        </w:numPr>
        <w:shd w:val="clear" w:color="auto" w:fill="auto"/>
        <w:tabs>
          <w:tab w:val="right" w:leader="dot" w:pos="7673"/>
        </w:tabs>
        <w:spacing w:before="0" w:line="240" w:lineRule="exact"/>
        <w:ind w:left="320"/>
      </w:pPr>
      <w:r>
        <w:rPr>
          <w:rStyle w:val="102"/>
          <w:b/>
          <w:bCs/>
        </w:rPr>
        <w:t xml:space="preserve"> Toastarea - între profesionalism şi cotidian</w:t>
      </w:r>
      <w:r>
        <w:rPr>
          <w:rStyle w:val="102"/>
          <w:b/>
          <w:bCs/>
        </w:rPr>
        <w:tab/>
        <w:t xml:space="preserve"> 407</w:t>
      </w:r>
    </w:p>
    <w:p w:rsidR="006720F3" w:rsidRDefault="007803D9">
      <w:pPr>
        <w:pStyle w:val="100"/>
        <w:numPr>
          <w:ilvl w:val="0"/>
          <w:numId w:val="33"/>
        </w:numPr>
        <w:shd w:val="clear" w:color="auto" w:fill="auto"/>
        <w:tabs>
          <w:tab w:val="right" w:leader="dot" w:pos="7673"/>
        </w:tabs>
        <w:spacing w:before="0" w:line="240" w:lineRule="exact"/>
        <w:ind w:left="320"/>
      </w:pPr>
      <w:r>
        <w:rPr>
          <w:rStyle w:val="102"/>
          <w:b/>
          <w:bCs/>
        </w:rPr>
        <w:t xml:space="preserve"> Vestimentaţia la cină</w:t>
      </w:r>
      <w:r>
        <w:rPr>
          <w:rStyle w:val="102"/>
          <w:b/>
          <w:bCs/>
        </w:rPr>
        <w:tab/>
        <w:t xml:space="preserve"> 408</w:t>
      </w:r>
    </w:p>
    <w:p w:rsidR="006720F3" w:rsidRDefault="007803D9">
      <w:pPr>
        <w:pStyle w:val="100"/>
        <w:numPr>
          <w:ilvl w:val="0"/>
          <w:numId w:val="33"/>
        </w:numPr>
        <w:shd w:val="clear" w:color="auto" w:fill="auto"/>
        <w:tabs>
          <w:tab w:val="right" w:leader="dot" w:pos="7673"/>
        </w:tabs>
        <w:spacing w:before="0" w:line="240" w:lineRule="exact"/>
        <w:ind w:left="320"/>
      </w:pPr>
      <w:r>
        <w:rPr>
          <w:rStyle w:val="102"/>
          <w:b/>
          <w:bCs/>
        </w:rPr>
        <w:t xml:space="preserve"> Arta de a oferi şi a primi cadouri</w:t>
      </w:r>
      <w:r>
        <w:rPr>
          <w:rStyle w:val="102"/>
          <w:b/>
          <w:bCs/>
        </w:rPr>
        <w:tab/>
        <w:t xml:space="preserve"> 409</w:t>
      </w:r>
    </w:p>
    <w:p w:rsidR="006720F3" w:rsidRDefault="007803D9">
      <w:pPr>
        <w:pStyle w:val="90"/>
        <w:numPr>
          <w:ilvl w:val="0"/>
          <w:numId w:val="38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40"/>
      </w:pPr>
      <w:r>
        <w:t xml:space="preserve"> Momentul potrivit şi motivul justificat pentru oferirea cadourilor</w:t>
      </w:r>
      <w:r>
        <w:rPr>
          <w:rStyle w:val="9Corbel1"/>
        </w:rPr>
        <w:tab/>
        <w:t xml:space="preserve"> 409</w:t>
      </w:r>
    </w:p>
    <w:p w:rsidR="006720F3" w:rsidRDefault="007803D9">
      <w:pPr>
        <w:pStyle w:val="90"/>
        <w:numPr>
          <w:ilvl w:val="0"/>
          <w:numId w:val="38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40"/>
      </w:pPr>
      <w:r>
        <w:t xml:space="preserve"> Oferirea florilor</w:t>
      </w:r>
      <w:r>
        <w:rPr>
          <w:rStyle w:val="9Corbel1"/>
        </w:rPr>
        <w:tab/>
        <w:t xml:space="preserve"> 412</w:t>
      </w:r>
    </w:p>
    <w:p w:rsidR="006720F3" w:rsidRDefault="007803D9">
      <w:pPr>
        <w:pStyle w:val="100"/>
        <w:numPr>
          <w:ilvl w:val="0"/>
          <w:numId w:val="33"/>
        </w:numPr>
        <w:shd w:val="clear" w:color="auto" w:fill="auto"/>
        <w:tabs>
          <w:tab w:val="right" w:leader="dot" w:pos="7673"/>
        </w:tabs>
        <w:spacing w:before="0" w:line="240" w:lineRule="exact"/>
        <w:ind w:left="320"/>
      </w:pPr>
      <w:r>
        <w:rPr>
          <w:rStyle w:val="102"/>
          <w:b/>
          <w:bCs/>
        </w:rPr>
        <w:t xml:space="preserve"> Bunele maniere la telefon</w:t>
      </w:r>
      <w:r>
        <w:rPr>
          <w:rStyle w:val="102"/>
          <w:b/>
          <w:bCs/>
        </w:rPr>
        <w:tab/>
        <w:t xml:space="preserve"> 413</w:t>
      </w:r>
    </w:p>
    <w:p w:rsidR="006720F3" w:rsidRDefault="007803D9">
      <w:pPr>
        <w:pStyle w:val="90"/>
        <w:numPr>
          <w:ilvl w:val="0"/>
          <w:numId w:val="39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40"/>
      </w:pPr>
      <w:r>
        <w:t xml:space="preserve"> Probleme tipice şi reguli generale în comunicarea telefonică</w:t>
      </w:r>
      <w:r>
        <w:rPr>
          <w:rStyle w:val="9Corbel1"/>
        </w:rPr>
        <w:tab/>
        <w:t xml:space="preserve"> 418</w:t>
      </w:r>
    </w:p>
    <w:p w:rsidR="006720F3" w:rsidRDefault="007803D9">
      <w:pPr>
        <w:pStyle w:val="90"/>
        <w:numPr>
          <w:ilvl w:val="0"/>
          <w:numId w:val="39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40"/>
      </w:pPr>
      <w:r>
        <w:t xml:space="preserve"> Reguli generale de comunicare telefonică în situaţii de serviciu</w:t>
      </w:r>
      <w:r>
        <w:rPr>
          <w:rStyle w:val="9Corbel1"/>
        </w:rPr>
        <w:tab/>
        <w:t xml:space="preserve"> 421</w:t>
      </w:r>
    </w:p>
    <w:p w:rsidR="006720F3" w:rsidRDefault="007803D9">
      <w:pPr>
        <w:pStyle w:val="90"/>
        <w:numPr>
          <w:ilvl w:val="0"/>
          <w:numId w:val="39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40"/>
      </w:pPr>
      <w:r>
        <w:t xml:space="preserve"> Situaţii speciale în care telefonul nu este recomandat a fi folosit</w:t>
      </w:r>
      <w:r>
        <w:rPr>
          <w:rStyle w:val="9Corbel1"/>
        </w:rPr>
        <w:tab/>
        <w:t xml:space="preserve"> 422</w:t>
      </w:r>
    </w:p>
    <w:p w:rsidR="006720F3" w:rsidRDefault="007803D9">
      <w:pPr>
        <w:pStyle w:val="100"/>
        <w:shd w:val="clear" w:color="auto" w:fill="auto"/>
        <w:tabs>
          <w:tab w:val="right" w:leader="dot" w:pos="7653"/>
        </w:tabs>
        <w:spacing w:before="0" w:line="240" w:lineRule="exact"/>
      </w:pPr>
      <w:r>
        <w:rPr>
          <w:rStyle w:val="102"/>
          <w:b/>
          <w:bCs/>
        </w:rPr>
        <w:t>Concluzii</w:t>
      </w:r>
      <w:r>
        <w:rPr>
          <w:rStyle w:val="102"/>
          <w:b/>
          <w:bCs/>
        </w:rPr>
        <w:tab/>
        <w:t>423</w:t>
      </w:r>
    </w:p>
    <w:p w:rsidR="006720F3" w:rsidRDefault="007803D9">
      <w:pPr>
        <w:pStyle w:val="100"/>
        <w:shd w:val="clear" w:color="auto" w:fill="auto"/>
        <w:tabs>
          <w:tab w:val="right" w:leader="dot" w:pos="7653"/>
        </w:tabs>
        <w:spacing w:before="0" w:line="240" w:lineRule="exact"/>
      </w:pPr>
      <w:r>
        <w:rPr>
          <w:rStyle w:val="102"/>
          <w:b/>
          <w:bCs/>
        </w:rPr>
        <w:t>Bibliografie</w:t>
      </w:r>
      <w:r>
        <w:rPr>
          <w:rStyle w:val="102"/>
          <w:b/>
          <w:bCs/>
        </w:rPr>
        <w:tab/>
        <w:t>424</w:t>
      </w:r>
    </w:p>
    <w:p w:rsidR="006720F3" w:rsidRDefault="007803D9">
      <w:pPr>
        <w:pStyle w:val="100"/>
        <w:shd w:val="clear" w:color="auto" w:fill="auto"/>
        <w:tabs>
          <w:tab w:val="right" w:pos="7673"/>
        </w:tabs>
        <w:spacing w:before="0" w:line="240" w:lineRule="exact"/>
        <w:ind w:left="20"/>
      </w:pPr>
      <w:r>
        <w:rPr>
          <w:rStyle w:val="102"/>
          <w:b/>
          <w:bCs/>
        </w:rPr>
        <w:t>Tema a Xl-a. COMUNICAREA INTERCULTURALĂ Şl INTERNAŢIONALĂ</w:t>
      </w:r>
      <w:r>
        <w:rPr>
          <w:rStyle w:val="102"/>
          <w:b/>
          <w:bCs/>
        </w:rPr>
        <w:tab/>
        <w:t>425</w:t>
      </w:r>
    </w:p>
    <w:p w:rsidR="006720F3" w:rsidRDefault="007803D9">
      <w:pPr>
        <w:pStyle w:val="100"/>
        <w:shd w:val="clear" w:color="auto" w:fill="auto"/>
        <w:tabs>
          <w:tab w:val="right" w:leader="dot" w:pos="7653"/>
        </w:tabs>
        <w:spacing w:before="0" w:line="240" w:lineRule="exact"/>
      </w:pPr>
      <w:r>
        <w:rPr>
          <w:rStyle w:val="102"/>
          <w:b/>
          <w:bCs/>
        </w:rPr>
        <w:t>Obiective</w:t>
      </w:r>
      <w:r>
        <w:rPr>
          <w:rStyle w:val="102"/>
          <w:b/>
          <w:bCs/>
        </w:rPr>
        <w:tab/>
        <w:t>426</w:t>
      </w:r>
    </w:p>
    <w:p w:rsidR="006720F3" w:rsidRDefault="007803D9">
      <w:pPr>
        <w:pStyle w:val="100"/>
        <w:shd w:val="clear" w:color="auto" w:fill="auto"/>
        <w:tabs>
          <w:tab w:val="right" w:leader="dot" w:pos="7653"/>
        </w:tabs>
        <w:spacing w:before="0" w:line="240" w:lineRule="exact"/>
      </w:pPr>
      <w:r>
        <w:rPr>
          <w:rStyle w:val="102"/>
          <w:b/>
          <w:bCs/>
        </w:rPr>
        <w:t>Noţiuni-cheie</w:t>
      </w:r>
      <w:r>
        <w:rPr>
          <w:rStyle w:val="102"/>
          <w:b/>
          <w:bCs/>
        </w:rPr>
        <w:tab/>
        <w:t>427</w:t>
      </w:r>
    </w:p>
    <w:p w:rsidR="006720F3" w:rsidRDefault="007803D9">
      <w:pPr>
        <w:pStyle w:val="100"/>
        <w:shd w:val="clear" w:color="auto" w:fill="auto"/>
        <w:tabs>
          <w:tab w:val="right" w:leader="dot" w:pos="7673"/>
        </w:tabs>
        <w:spacing w:before="0" w:line="240" w:lineRule="exact"/>
        <w:ind w:left="320"/>
      </w:pPr>
      <w:r>
        <w:rPr>
          <w:rStyle w:val="102"/>
          <w:b/>
          <w:bCs/>
        </w:rPr>
        <w:t>11.1. Caracteristici generale ale comunicării interculturale şi internaţionale</w:t>
      </w:r>
      <w:r>
        <w:rPr>
          <w:rStyle w:val="102"/>
          <w:b/>
          <w:bCs/>
        </w:rPr>
        <w:tab/>
        <w:t>428</w:t>
      </w:r>
    </w:p>
    <w:p w:rsidR="006720F3" w:rsidRDefault="007803D9">
      <w:pPr>
        <w:pStyle w:val="90"/>
        <w:numPr>
          <w:ilvl w:val="0"/>
          <w:numId w:val="40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80"/>
      </w:pPr>
      <w:r>
        <w:t xml:space="preserve"> Evoluţia culturală</w:t>
      </w:r>
      <w:r>
        <w:rPr>
          <w:rStyle w:val="9Corbel1"/>
        </w:rPr>
        <w:tab/>
        <w:t>428</w:t>
      </w:r>
    </w:p>
    <w:p w:rsidR="006720F3" w:rsidRDefault="007803D9">
      <w:pPr>
        <w:pStyle w:val="90"/>
        <w:numPr>
          <w:ilvl w:val="0"/>
          <w:numId w:val="40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80"/>
      </w:pPr>
      <w:r>
        <w:t xml:space="preserve"> Limba - un atu în sistemul de valori</w:t>
      </w:r>
      <w:r>
        <w:rPr>
          <w:rStyle w:val="9Corbel1"/>
        </w:rPr>
        <w:tab/>
        <w:t>432</w:t>
      </w:r>
    </w:p>
    <w:p w:rsidR="006720F3" w:rsidRDefault="007803D9">
      <w:pPr>
        <w:pStyle w:val="90"/>
        <w:numPr>
          <w:ilvl w:val="0"/>
          <w:numId w:val="40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80"/>
      </w:pPr>
      <w:r>
        <w:t xml:space="preserve"> Percepţia religiei</w:t>
      </w:r>
      <w:r>
        <w:rPr>
          <w:rStyle w:val="9Corbel1"/>
        </w:rPr>
        <w:tab/>
        <w:t>434</w:t>
      </w:r>
    </w:p>
    <w:p w:rsidR="006720F3" w:rsidRDefault="007803D9">
      <w:pPr>
        <w:pStyle w:val="90"/>
        <w:numPr>
          <w:ilvl w:val="0"/>
          <w:numId w:val="40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80"/>
      </w:pPr>
      <w:r>
        <w:t xml:space="preserve"> Percepţia spaţiului şi timpului</w:t>
      </w:r>
      <w:r>
        <w:rPr>
          <w:rStyle w:val="9Corbel1"/>
        </w:rPr>
        <w:tab/>
        <w:t>435</w:t>
      </w:r>
    </w:p>
    <w:p w:rsidR="006720F3" w:rsidRDefault="007803D9">
      <w:pPr>
        <w:pStyle w:val="90"/>
        <w:numPr>
          <w:ilvl w:val="0"/>
          <w:numId w:val="40"/>
        </w:numPr>
        <w:shd w:val="clear" w:color="auto" w:fill="auto"/>
        <w:tabs>
          <w:tab w:val="right" w:leader="dot" w:pos="7673"/>
        </w:tabs>
        <w:spacing w:before="0" w:after="0" w:line="240" w:lineRule="exact"/>
        <w:ind w:left="880"/>
      </w:pPr>
      <w:r>
        <w:lastRenderedPageBreak/>
        <w:t xml:space="preserve"> Comportamentul uman</w:t>
      </w:r>
      <w:r>
        <w:rPr>
          <w:rStyle w:val="9Corbel1"/>
        </w:rPr>
        <w:tab/>
        <w:t>437</w:t>
      </w:r>
    </w:p>
    <w:p w:rsidR="006720F3" w:rsidRDefault="007803D9">
      <w:pPr>
        <w:pStyle w:val="80"/>
        <w:numPr>
          <w:ilvl w:val="0"/>
          <w:numId w:val="41"/>
        </w:numPr>
        <w:shd w:val="clear" w:color="auto" w:fill="auto"/>
        <w:tabs>
          <w:tab w:val="left" w:pos="836"/>
          <w:tab w:val="right" w:leader="dot" w:pos="7691"/>
        </w:tabs>
        <w:spacing w:before="0" w:line="240" w:lineRule="exact"/>
        <w:ind w:left="300" w:firstLine="0"/>
      </w:pPr>
      <w:r>
        <w:rPr>
          <w:rStyle w:val="8Corbel9pt"/>
        </w:rPr>
        <w:t>Procesul comunicării internaţionale</w:t>
      </w:r>
      <w:r>
        <w:rPr>
          <w:rStyle w:val="8Corbel9pt"/>
        </w:rPr>
        <w:tab/>
        <w:t>438</w:t>
      </w:r>
    </w:p>
    <w:p w:rsidR="006720F3" w:rsidRDefault="007803D9">
      <w:pPr>
        <w:pStyle w:val="80"/>
        <w:numPr>
          <w:ilvl w:val="0"/>
          <w:numId w:val="42"/>
        </w:numPr>
        <w:shd w:val="clear" w:color="auto" w:fill="auto"/>
        <w:tabs>
          <w:tab w:val="left" w:pos="1497"/>
          <w:tab w:val="right" w:leader="dot" w:pos="7691"/>
        </w:tabs>
        <w:spacing w:before="0" w:line="240" w:lineRule="exact"/>
        <w:ind w:left="860" w:firstLine="0"/>
      </w:pPr>
      <w:r>
        <w:rPr>
          <w:rStyle w:val="8BookAntiqua9pt"/>
        </w:rPr>
        <w:t>Motivaţia comunicării</w:t>
      </w:r>
      <w:r>
        <w:rPr>
          <w:rStyle w:val="8Corbel9pt"/>
        </w:rPr>
        <w:tab/>
        <w:t>438</w:t>
      </w:r>
    </w:p>
    <w:p w:rsidR="006720F3" w:rsidRDefault="007803D9">
      <w:pPr>
        <w:pStyle w:val="80"/>
        <w:numPr>
          <w:ilvl w:val="0"/>
          <w:numId w:val="42"/>
        </w:numPr>
        <w:shd w:val="clear" w:color="auto" w:fill="auto"/>
        <w:tabs>
          <w:tab w:val="left" w:pos="1506"/>
          <w:tab w:val="right" w:leader="dot" w:pos="7691"/>
        </w:tabs>
        <w:spacing w:before="0" w:line="240" w:lineRule="exact"/>
        <w:ind w:left="860" w:firstLine="0"/>
      </w:pPr>
      <w:r>
        <w:rPr>
          <w:rStyle w:val="8BookAntiqua9pt"/>
        </w:rPr>
        <w:t>Modalităţile de comunicare sau tipul mesajului</w:t>
      </w:r>
      <w:r>
        <w:rPr>
          <w:rStyle w:val="8Corbel9pt"/>
        </w:rPr>
        <w:tab/>
        <w:t>439</w:t>
      </w:r>
    </w:p>
    <w:p w:rsidR="006720F3" w:rsidRDefault="007803D9">
      <w:pPr>
        <w:pStyle w:val="80"/>
        <w:numPr>
          <w:ilvl w:val="0"/>
          <w:numId w:val="42"/>
        </w:numPr>
        <w:shd w:val="clear" w:color="auto" w:fill="auto"/>
        <w:tabs>
          <w:tab w:val="left" w:pos="1506"/>
          <w:tab w:val="right" w:leader="dot" w:pos="7691"/>
        </w:tabs>
        <w:spacing w:before="0" w:line="240" w:lineRule="exact"/>
        <w:ind w:left="860" w:firstLine="0"/>
      </w:pPr>
      <w:r>
        <w:rPr>
          <w:rStyle w:val="8BookAntiqua9pt"/>
        </w:rPr>
        <w:t>Stilul de comunicare</w:t>
      </w:r>
      <w:r>
        <w:rPr>
          <w:rStyle w:val="8Corbel9pt"/>
        </w:rPr>
        <w:tab/>
        <w:t>440</w:t>
      </w:r>
    </w:p>
    <w:p w:rsidR="006720F3" w:rsidRDefault="007803D9">
      <w:pPr>
        <w:pStyle w:val="80"/>
        <w:numPr>
          <w:ilvl w:val="0"/>
          <w:numId w:val="42"/>
        </w:numPr>
        <w:shd w:val="clear" w:color="auto" w:fill="auto"/>
        <w:tabs>
          <w:tab w:val="left" w:pos="1511"/>
          <w:tab w:val="right" w:leader="dot" w:pos="7691"/>
        </w:tabs>
        <w:spacing w:before="0" w:line="240" w:lineRule="exact"/>
        <w:ind w:left="860" w:firstLine="0"/>
      </w:pPr>
      <w:r>
        <w:rPr>
          <w:rStyle w:val="8BookAntiqua9pt"/>
        </w:rPr>
        <w:t>Receptorul - principiu călăuzitorul comunicării interculturale</w:t>
      </w:r>
      <w:r>
        <w:rPr>
          <w:rStyle w:val="8Corbel9pt"/>
        </w:rPr>
        <w:tab/>
        <w:t>441</w:t>
      </w:r>
    </w:p>
    <w:p w:rsidR="006720F3" w:rsidRDefault="007803D9">
      <w:pPr>
        <w:pStyle w:val="80"/>
        <w:numPr>
          <w:ilvl w:val="0"/>
          <w:numId w:val="41"/>
        </w:numPr>
        <w:shd w:val="clear" w:color="auto" w:fill="auto"/>
        <w:tabs>
          <w:tab w:val="left" w:pos="836"/>
          <w:tab w:val="right" w:leader="dot" w:pos="7691"/>
        </w:tabs>
        <w:spacing w:before="0" w:line="240" w:lineRule="exact"/>
        <w:ind w:left="300" w:firstLine="0"/>
      </w:pPr>
      <w:r>
        <w:rPr>
          <w:rStyle w:val="8Corbel9pt"/>
        </w:rPr>
        <w:t>Bariere în comunicarea interculturală şi internaţională</w:t>
      </w:r>
      <w:r>
        <w:rPr>
          <w:rStyle w:val="8Corbel9pt"/>
        </w:rPr>
        <w:tab/>
        <w:t>441</w:t>
      </w:r>
    </w:p>
    <w:p w:rsidR="006720F3" w:rsidRDefault="007803D9">
      <w:pPr>
        <w:pStyle w:val="80"/>
        <w:numPr>
          <w:ilvl w:val="0"/>
          <w:numId w:val="41"/>
        </w:numPr>
        <w:shd w:val="clear" w:color="auto" w:fill="auto"/>
        <w:tabs>
          <w:tab w:val="left" w:pos="836"/>
          <w:tab w:val="right" w:leader="dot" w:pos="7691"/>
        </w:tabs>
        <w:spacing w:before="0" w:line="240" w:lineRule="exact"/>
        <w:ind w:left="300" w:firstLine="0"/>
      </w:pPr>
      <w:r>
        <w:rPr>
          <w:rStyle w:val="8Corbel9pt"/>
        </w:rPr>
        <w:t>Diferenţe culturale: comportament internaţional</w:t>
      </w:r>
      <w:r>
        <w:rPr>
          <w:rStyle w:val="8Corbel9pt"/>
        </w:rPr>
        <w:tab/>
        <w:t>451</w:t>
      </w:r>
    </w:p>
    <w:p w:rsidR="006720F3" w:rsidRDefault="007803D9">
      <w:pPr>
        <w:pStyle w:val="80"/>
        <w:numPr>
          <w:ilvl w:val="0"/>
          <w:numId w:val="43"/>
        </w:numPr>
        <w:shd w:val="clear" w:color="auto" w:fill="auto"/>
        <w:tabs>
          <w:tab w:val="left" w:pos="1506"/>
          <w:tab w:val="right" w:leader="dot" w:pos="7691"/>
        </w:tabs>
        <w:spacing w:before="0" w:line="240" w:lineRule="exact"/>
        <w:ind w:left="860" w:firstLine="0"/>
      </w:pPr>
      <w:r>
        <w:rPr>
          <w:rStyle w:val="8BookAntiqua9pt"/>
        </w:rPr>
        <w:t>Adresarea şi prezentările</w:t>
      </w:r>
      <w:r>
        <w:rPr>
          <w:rStyle w:val="8Corbel9pt"/>
        </w:rPr>
        <w:tab/>
        <w:t>451</w:t>
      </w:r>
    </w:p>
    <w:p w:rsidR="006720F3" w:rsidRDefault="007803D9">
      <w:pPr>
        <w:pStyle w:val="80"/>
        <w:numPr>
          <w:ilvl w:val="0"/>
          <w:numId w:val="43"/>
        </w:numPr>
        <w:shd w:val="clear" w:color="auto" w:fill="auto"/>
        <w:tabs>
          <w:tab w:val="left" w:pos="1506"/>
          <w:tab w:val="right" w:leader="dot" w:pos="7691"/>
        </w:tabs>
        <w:spacing w:before="0" w:line="240" w:lineRule="exact"/>
        <w:ind w:left="860" w:firstLine="0"/>
      </w:pPr>
      <w:r>
        <w:rPr>
          <w:rStyle w:val="8BookAntiqua9pt"/>
        </w:rPr>
        <w:t>Normele de conduită în public</w:t>
      </w:r>
      <w:r>
        <w:rPr>
          <w:rStyle w:val="8Corbel9pt"/>
        </w:rPr>
        <w:tab/>
        <w:t>456</w:t>
      </w:r>
    </w:p>
    <w:p w:rsidR="006720F3" w:rsidRDefault="007803D9">
      <w:pPr>
        <w:pStyle w:val="80"/>
        <w:numPr>
          <w:ilvl w:val="0"/>
          <w:numId w:val="43"/>
        </w:numPr>
        <w:shd w:val="clear" w:color="auto" w:fill="auto"/>
        <w:tabs>
          <w:tab w:val="left" w:pos="1506"/>
          <w:tab w:val="right" w:leader="dot" w:pos="7691"/>
        </w:tabs>
        <w:spacing w:before="0" w:line="240" w:lineRule="exact"/>
        <w:ind w:left="860" w:firstLine="0"/>
      </w:pPr>
      <w:r>
        <w:rPr>
          <w:rStyle w:val="8BookAntiqua9pt"/>
        </w:rPr>
        <w:t>Reguli de conduită internaţională la masă</w:t>
      </w:r>
      <w:r>
        <w:rPr>
          <w:rStyle w:val="8Corbel9pt"/>
        </w:rPr>
        <w:tab/>
        <w:t>460</w:t>
      </w:r>
    </w:p>
    <w:p w:rsidR="006720F3" w:rsidRDefault="007803D9">
      <w:pPr>
        <w:pStyle w:val="80"/>
        <w:numPr>
          <w:ilvl w:val="0"/>
          <w:numId w:val="43"/>
        </w:numPr>
        <w:shd w:val="clear" w:color="auto" w:fill="auto"/>
        <w:tabs>
          <w:tab w:val="left" w:pos="1506"/>
          <w:tab w:val="right" w:leader="dot" w:pos="7691"/>
        </w:tabs>
        <w:spacing w:before="0" w:line="240" w:lineRule="exact"/>
        <w:ind w:left="860" w:firstLine="0"/>
      </w:pPr>
      <w:r>
        <w:rPr>
          <w:rStyle w:val="8BookAntiqua9pt"/>
        </w:rPr>
        <w:t>Toastul - obiceiuri internaţionale</w:t>
      </w:r>
      <w:r>
        <w:rPr>
          <w:rStyle w:val="8Corbel9pt"/>
        </w:rPr>
        <w:tab/>
        <w:t>472</w:t>
      </w:r>
    </w:p>
    <w:p w:rsidR="006720F3" w:rsidRDefault="007803D9">
      <w:pPr>
        <w:pStyle w:val="80"/>
        <w:numPr>
          <w:ilvl w:val="0"/>
          <w:numId w:val="43"/>
        </w:numPr>
        <w:shd w:val="clear" w:color="auto" w:fill="auto"/>
        <w:tabs>
          <w:tab w:val="left" w:pos="1506"/>
          <w:tab w:val="right" w:leader="dot" w:pos="7691"/>
        </w:tabs>
        <w:spacing w:before="0" w:line="240" w:lineRule="exact"/>
        <w:ind w:left="860" w:firstLine="0"/>
      </w:pPr>
      <w:r>
        <w:rPr>
          <w:rStyle w:val="8BookAntiqua9pt"/>
        </w:rPr>
        <w:t>Cadourile în mediul internaţional</w:t>
      </w:r>
      <w:r>
        <w:rPr>
          <w:rStyle w:val="8Corbel9pt"/>
        </w:rPr>
        <w:tab/>
        <w:t>473</w:t>
      </w:r>
    </w:p>
    <w:p w:rsidR="006720F3" w:rsidRDefault="007803D9">
      <w:pPr>
        <w:pStyle w:val="80"/>
        <w:numPr>
          <w:ilvl w:val="0"/>
          <w:numId w:val="43"/>
        </w:numPr>
        <w:shd w:val="clear" w:color="auto" w:fill="auto"/>
        <w:tabs>
          <w:tab w:val="left" w:pos="1506"/>
          <w:tab w:val="right" w:leader="dot" w:pos="7691"/>
        </w:tabs>
        <w:spacing w:before="0" w:line="240" w:lineRule="exact"/>
        <w:ind w:left="860" w:firstLine="0"/>
      </w:pPr>
      <w:r>
        <w:rPr>
          <w:rStyle w:val="8BookAntiqua9pt"/>
        </w:rPr>
        <w:t>Vestimentaţia în mediul internaţional</w:t>
      </w:r>
      <w:r>
        <w:rPr>
          <w:rStyle w:val="8Corbel9pt"/>
        </w:rPr>
        <w:tab/>
        <w:t>480</w:t>
      </w:r>
    </w:p>
    <w:p w:rsidR="006720F3" w:rsidRDefault="007803D9">
      <w:pPr>
        <w:pStyle w:val="80"/>
        <w:shd w:val="clear" w:color="auto" w:fill="auto"/>
        <w:tabs>
          <w:tab w:val="right" w:leader="dot" w:pos="7691"/>
        </w:tabs>
        <w:spacing w:before="0" w:line="240" w:lineRule="exact"/>
        <w:ind w:firstLine="0"/>
      </w:pPr>
      <w:r>
        <w:rPr>
          <w:rStyle w:val="8Corbel9pt"/>
        </w:rPr>
        <w:t>Concluzii</w:t>
      </w:r>
      <w:r>
        <w:rPr>
          <w:rStyle w:val="8Corbel9pt"/>
        </w:rPr>
        <w:tab/>
        <w:t>485</w:t>
      </w:r>
    </w:p>
    <w:p w:rsidR="006720F3" w:rsidRDefault="007803D9">
      <w:pPr>
        <w:pStyle w:val="80"/>
        <w:shd w:val="clear" w:color="auto" w:fill="auto"/>
        <w:tabs>
          <w:tab w:val="right" w:leader="dot" w:pos="7691"/>
        </w:tabs>
        <w:spacing w:before="0" w:after="60" w:line="240" w:lineRule="exact"/>
        <w:ind w:firstLine="0"/>
      </w:pPr>
      <w:r>
        <w:rPr>
          <w:rStyle w:val="8Corbel9pt"/>
        </w:rPr>
        <w:t>Bibliografie</w:t>
      </w:r>
      <w:r>
        <w:rPr>
          <w:rStyle w:val="8Corbel9pt"/>
        </w:rPr>
        <w:tab/>
        <w:t>487</w:t>
      </w:r>
    </w:p>
    <w:p w:rsidR="006720F3" w:rsidRDefault="007803D9">
      <w:pPr>
        <w:pStyle w:val="80"/>
        <w:shd w:val="clear" w:color="auto" w:fill="auto"/>
        <w:tabs>
          <w:tab w:val="right" w:leader="dot" w:pos="7691"/>
        </w:tabs>
        <w:spacing w:before="0" w:line="240" w:lineRule="exact"/>
        <w:ind w:firstLine="0"/>
      </w:pPr>
      <w:r>
        <w:rPr>
          <w:rStyle w:val="8Corbel9pt"/>
        </w:rPr>
        <w:t>ANEXE</w:t>
      </w:r>
      <w:r>
        <w:rPr>
          <w:rStyle w:val="8Corbel9pt"/>
        </w:rPr>
        <w:tab/>
        <w:t>489</w:t>
      </w:r>
    </w:p>
    <w:p w:rsidR="006720F3" w:rsidRDefault="007803D9">
      <w:pPr>
        <w:pStyle w:val="80"/>
        <w:shd w:val="clear" w:color="auto" w:fill="auto"/>
        <w:tabs>
          <w:tab w:val="left" w:leader="dot" w:pos="3978"/>
          <w:tab w:val="right" w:leader="dot" w:pos="7691"/>
        </w:tabs>
        <w:spacing w:before="0" w:line="240" w:lineRule="exact"/>
        <w:ind w:left="560" w:firstLine="0"/>
      </w:pPr>
      <w:r>
        <w:rPr>
          <w:rStyle w:val="8Corbel9pt"/>
        </w:rPr>
        <w:t>Anexa 1</w:t>
      </w:r>
      <w:r>
        <w:rPr>
          <w:rStyle w:val="8Corbel9pt"/>
        </w:rPr>
        <w:tab/>
      </w:r>
      <w:r>
        <w:rPr>
          <w:rStyle w:val="8Corbel9pt"/>
        </w:rPr>
        <w:tab/>
        <w:t>489</w:t>
      </w:r>
    </w:p>
    <w:p w:rsidR="006720F3" w:rsidRDefault="007803D9">
      <w:pPr>
        <w:pStyle w:val="80"/>
        <w:shd w:val="clear" w:color="auto" w:fill="auto"/>
        <w:tabs>
          <w:tab w:val="right" w:leader="dot" w:pos="7691"/>
        </w:tabs>
        <w:spacing w:before="0" w:line="240" w:lineRule="exact"/>
        <w:ind w:left="560" w:firstLine="0"/>
      </w:pPr>
      <w:r>
        <w:rPr>
          <w:rStyle w:val="8Corbel9pt"/>
        </w:rPr>
        <w:t>Anexa 2</w:t>
      </w:r>
      <w:r>
        <w:rPr>
          <w:rStyle w:val="8Corbel9pt"/>
        </w:rPr>
        <w:tab/>
        <w:t>490</w:t>
      </w:r>
    </w:p>
    <w:p w:rsidR="006720F3" w:rsidRDefault="007803D9">
      <w:pPr>
        <w:pStyle w:val="80"/>
        <w:shd w:val="clear" w:color="auto" w:fill="auto"/>
        <w:tabs>
          <w:tab w:val="right" w:leader="dot" w:pos="7691"/>
        </w:tabs>
        <w:spacing w:before="0" w:line="240" w:lineRule="exact"/>
        <w:ind w:left="560" w:firstLine="0"/>
      </w:pPr>
      <w:r>
        <w:rPr>
          <w:rStyle w:val="8Corbel9pt"/>
        </w:rPr>
        <w:t>Anexa 3</w:t>
      </w:r>
      <w:r>
        <w:rPr>
          <w:rStyle w:val="8Corbel9pt"/>
        </w:rPr>
        <w:tab/>
        <w:t>493</w:t>
      </w:r>
    </w:p>
    <w:p w:rsidR="006720F3" w:rsidRDefault="007803D9">
      <w:pPr>
        <w:pStyle w:val="80"/>
        <w:shd w:val="clear" w:color="auto" w:fill="auto"/>
        <w:tabs>
          <w:tab w:val="right" w:leader="dot" w:pos="7691"/>
        </w:tabs>
        <w:spacing w:before="0" w:line="240" w:lineRule="exact"/>
        <w:ind w:left="560" w:firstLine="0"/>
      </w:pPr>
      <w:r>
        <w:rPr>
          <w:rStyle w:val="8Corbel9pt"/>
        </w:rPr>
        <w:t>Anexa 4</w:t>
      </w:r>
      <w:r>
        <w:rPr>
          <w:rStyle w:val="8Corbel9pt"/>
        </w:rPr>
        <w:tab/>
        <w:t>494</w:t>
      </w:r>
    </w:p>
    <w:p w:rsidR="006720F3" w:rsidRDefault="007803D9">
      <w:pPr>
        <w:pStyle w:val="80"/>
        <w:shd w:val="clear" w:color="auto" w:fill="auto"/>
        <w:tabs>
          <w:tab w:val="right" w:leader="dot" w:pos="7691"/>
        </w:tabs>
        <w:spacing w:before="0" w:line="240" w:lineRule="exact"/>
        <w:ind w:left="560" w:firstLine="0"/>
      </w:pPr>
      <w:r>
        <w:rPr>
          <w:rStyle w:val="8Corbel9pt"/>
        </w:rPr>
        <w:t>Anexa 5</w:t>
      </w:r>
      <w:r>
        <w:rPr>
          <w:rStyle w:val="8Corbel9pt"/>
        </w:rPr>
        <w:tab/>
        <w:t>496</w:t>
      </w:r>
      <w:r>
        <w:fldChar w:fldCharType="end"/>
      </w:r>
    </w:p>
    <w:p w:rsidR="005A2D29" w:rsidRDefault="005A2D29">
      <w:pPr>
        <w:pStyle w:val="80"/>
        <w:shd w:val="clear" w:color="auto" w:fill="auto"/>
        <w:tabs>
          <w:tab w:val="right" w:leader="dot" w:pos="7691"/>
        </w:tabs>
        <w:spacing w:before="0" w:line="240" w:lineRule="exact"/>
        <w:ind w:left="560" w:firstLine="0"/>
      </w:pPr>
    </w:p>
    <w:p w:rsidR="005A2D29" w:rsidRDefault="005A2D29">
      <w:pPr>
        <w:pStyle w:val="80"/>
        <w:shd w:val="clear" w:color="auto" w:fill="auto"/>
        <w:tabs>
          <w:tab w:val="right" w:leader="dot" w:pos="7691"/>
        </w:tabs>
        <w:spacing w:before="0" w:line="240" w:lineRule="exact"/>
        <w:ind w:left="56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6"/>
      </w:tblGrid>
      <w:tr w:rsidR="005A2D29" w:rsidRPr="00F9574E" w:rsidTr="00BF601B">
        <w:tc>
          <w:tcPr>
            <w:tcW w:w="6506" w:type="dxa"/>
            <w:hideMark/>
          </w:tcPr>
          <w:p w:rsidR="005A2D29" w:rsidRPr="00385B85" w:rsidRDefault="005A2D29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fr-FR"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Titlu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9E674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Tratat</w:t>
            </w:r>
            <w:proofErr w:type="spellEnd"/>
            <w:r w:rsidR="009E674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de comunicare </w:t>
            </w:r>
            <w:proofErr w:type="spellStart"/>
            <w:r w:rsidR="009E674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și</w:t>
            </w:r>
            <w:proofErr w:type="spellEnd"/>
            <w:r w:rsidR="009E674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9E674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etică</w:t>
            </w:r>
            <w:proofErr w:type="spellEnd"/>
            <w:r w:rsidR="009E674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9E674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profesională</w:t>
            </w:r>
            <w:proofErr w:type="spellEnd"/>
            <w:r w:rsidR="009E674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: </w:t>
            </w:r>
            <w:proofErr w:type="gramStart"/>
            <w:r w:rsidR="009E6741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Manual</w:t>
            </w:r>
            <w:proofErr w:type="gramEnd"/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</w:p>
        </w:tc>
      </w:tr>
      <w:tr w:rsidR="005A2D29" w:rsidRPr="00F9574E" w:rsidTr="00BF601B">
        <w:tc>
          <w:tcPr>
            <w:tcW w:w="6506" w:type="dxa"/>
            <w:hideMark/>
          </w:tcPr>
          <w:p w:rsidR="005A2D29" w:rsidRPr="00F9574E" w:rsidRDefault="005A2D29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Autor: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9E6741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BORCOMAN, </w:t>
            </w:r>
            <w:proofErr w:type="spellStart"/>
            <w:r w:rsidR="009E6741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Raisa</w:t>
            </w:r>
            <w:proofErr w:type="spellEnd"/>
          </w:p>
        </w:tc>
      </w:tr>
      <w:tr w:rsidR="005A2D29" w:rsidRPr="00F9574E" w:rsidTr="00BF601B">
        <w:tc>
          <w:tcPr>
            <w:tcW w:w="6506" w:type="dxa"/>
            <w:hideMark/>
          </w:tcPr>
          <w:p w:rsidR="005A2D29" w:rsidRPr="00F9574E" w:rsidRDefault="005A2D29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Locul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editura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anul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ediţiei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9E6741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Chișinău</w:t>
            </w:r>
            <w:proofErr w:type="spellEnd"/>
            <w:r w:rsidR="009E6741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: ASEM, 2021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A2D29" w:rsidRPr="00F9574E" w:rsidTr="00BF601B">
        <w:tc>
          <w:tcPr>
            <w:tcW w:w="6506" w:type="dxa"/>
            <w:hideMark/>
          </w:tcPr>
          <w:p w:rsidR="005A2D29" w:rsidRPr="00F9574E" w:rsidRDefault="005A2D29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Cota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="009E6741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316, B 68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A2D29" w:rsidRPr="00F9574E" w:rsidTr="00BF601B">
        <w:tc>
          <w:tcPr>
            <w:tcW w:w="6506" w:type="dxa"/>
            <w:hideMark/>
          </w:tcPr>
          <w:p w:rsidR="005A2D29" w:rsidRPr="00F9574E" w:rsidRDefault="005A2D29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Localizare: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9E6741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Sala de lectura N 1</w:t>
            </w:r>
          </w:p>
        </w:tc>
      </w:tr>
    </w:tbl>
    <w:p w:rsidR="005A2D29" w:rsidRDefault="005A2D29">
      <w:pPr>
        <w:pStyle w:val="80"/>
        <w:shd w:val="clear" w:color="auto" w:fill="auto"/>
        <w:tabs>
          <w:tab w:val="right" w:leader="dot" w:pos="7691"/>
        </w:tabs>
        <w:spacing w:before="0" w:line="240" w:lineRule="exact"/>
        <w:ind w:left="560" w:firstLine="0"/>
      </w:pPr>
    </w:p>
    <w:sectPr w:rsidR="005A2D29">
      <w:type w:val="continuous"/>
      <w:pgSz w:w="11906" w:h="16838"/>
      <w:pgMar w:top="2248" w:right="2073" w:bottom="2272" w:left="21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D1" w:rsidRDefault="00F877D1">
      <w:r>
        <w:separator/>
      </w:r>
    </w:p>
  </w:endnote>
  <w:endnote w:type="continuationSeparator" w:id="0">
    <w:p w:rsidR="00F877D1" w:rsidRDefault="00F8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D1" w:rsidRDefault="00F877D1"/>
  </w:footnote>
  <w:footnote w:type="continuationSeparator" w:id="0">
    <w:p w:rsidR="00F877D1" w:rsidRDefault="00F877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16D"/>
    <w:multiLevelType w:val="multilevel"/>
    <w:tmpl w:val="1FFEBDB0"/>
    <w:lvl w:ilvl="0">
      <w:start w:val="1"/>
      <w:numFmt w:val="decimal"/>
      <w:lvlText w:val="3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C6C22"/>
    <w:multiLevelType w:val="multilevel"/>
    <w:tmpl w:val="496C21A4"/>
    <w:lvl w:ilvl="0">
      <w:start w:val="1"/>
      <w:numFmt w:val="decimal"/>
      <w:lvlText w:val="2.2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57E5A"/>
    <w:multiLevelType w:val="multilevel"/>
    <w:tmpl w:val="2FE2412C"/>
    <w:lvl w:ilvl="0">
      <w:start w:val="1"/>
      <w:numFmt w:val="decimal"/>
      <w:lvlText w:val="6.1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56C9B"/>
    <w:multiLevelType w:val="multilevel"/>
    <w:tmpl w:val="AB30BB46"/>
    <w:lvl w:ilvl="0">
      <w:start w:val="1"/>
      <w:numFmt w:val="decimal"/>
      <w:lvlText w:val="5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B33B5E"/>
    <w:multiLevelType w:val="multilevel"/>
    <w:tmpl w:val="8208DF86"/>
    <w:lvl w:ilvl="0">
      <w:start w:val="1"/>
      <w:numFmt w:val="decimal"/>
      <w:lvlText w:val="1.1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DF0DBB"/>
    <w:multiLevelType w:val="multilevel"/>
    <w:tmpl w:val="C8DC2C3C"/>
    <w:lvl w:ilvl="0">
      <w:start w:val="1"/>
      <w:numFmt w:val="decimal"/>
      <w:lvlText w:val="10.2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1F3D2A"/>
    <w:multiLevelType w:val="multilevel"/>
    <w:tmpl w:val="8AF09086"/>
    <w:lvl w:ilvl="0">
      <w:start w:val="1"/>
      <w:numFmt w:val="decimal"/>
      <w:lvlText w:val="4.1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start w:val="2"/>
      <w:numFmt w:val="decimal"/>
      <w:lvlText w:val="%1.%2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2">
      <w:start w:val="1"/>
      <w:numFmt w:val="decimal"/>
      <w:lvlText w:val="%1.%2.%3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BB4363"/>
    <w:multiLevelType w:val="multilevel"/>
    <w:tmpl w:val="C54201CA"/>
    <w:lvl w:ilvl="0">
      <w:start w:val="1"/>
      <w:numFmt w:val="decimal"/>
      <w:lvlText w:val="4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3A4CCE"/>
    <w:multiLevelType w:val="multilevel"/>
    <w:tmpl w:val="6FA0B6FE"/>
    <w:lvl w:ilvl="0">
      <w:start w:val="1"/>
      <w:numFmt w:val="decimal"/>
      <w:lvlText w:val="5.3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A72585"/>
    <w:multiLevelType w:val="multilevel"/>
    <w:tmpl w:val="18A6154C"/>
    <w:lvl w:ilvl="0">
      <w:start w:val="1"/>
      <w:numFmt w:val="decimal"/>
      <w:lvlText w:val="8.2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0B1642"/>
    <w:multiLevelType w:val="multilevel"/>
    <w:tmpl w:val="4DF63BA4"/>
    <w:lvl w:ilvl="0">
      <w:start w:val="1"/>
      <w:numFmt w:val="decimal"/>
      <w:lvlText w:val="7.4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2329CD"/>
    <w:multiLevelType w:val="multilevel"/>
    <w:tmpl w:val="C7464BC0"/>
    <w:lvl w:ilvl="0">
      <w:start w:val="1"/>
      <w:numFmt w:val="decimal"/>
      <w:lvlText w:val="9.4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252D11"/>
    <w:multiLevelType w:val="multilevel"/>
    <w:tmpl w:val="2C1812D6"/>
    <w:lvl w:ilvl="0">
      <w:start w:val="1"/>
      <w:numFmt w:val="decimal"/>
      <w:lvlText w:val="10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9C1846"/>
    <w:multiLevelType w:val="multilevel"/>
    <w:tmpl w:val="FA82063C"/>
    <w:lvl w:ilvl="0">
      <w:start w:val="1"/>
      <w:numFmt w:val="decimal"/>
      <w:lvlText w:val="10.5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3B6ABC"/>
    <w:multiLevelType w:val="multilevel"/>
    <w:tmpl w:val="E222D9A8"/>
    <w:lvl w:ilvl="0">
      <w:start w:val="2"/>
      <w:numFmt w:val="decimal"/>
      <w:lvlText w:val="11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9B50D2"/>
    <w:multiLevelType w:val="multilevel"/>
    <w:tmpl w:val="A2EE2772"/>
    <w:lvl w:ilvl="0">
      <w:start w:val="1"/>
      <w:numFmt w:val="decimal"/>
      <w:lvlText w:val="10.9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237F20"/>
    <w:multiLevelType w:val="multilevel"/>
    <w:tmpl w:val="6F023AE4"/>
    <w:lvl w:ilvl="0">
      <w:start w:val="1"/>
      <w:numFmt w:val="decimal"/>
      <w:lvlText w:val="11.4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8642FB"/>
    <w:multiLevelType w:val="multilevel"/>
    <w:tmpl w:val="BABA1BBA"/>
    <w:lvl w:ilvl="0">
      <w:start w:val="1"/>
      <w:numFmt w:val="decimal"/>
      <w:lvlText w:val="9.5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E31609"/>
    <w:multiLevelType w:val="multilevel"/>
    <w:tmpl w:val="05CA4EA4"/>
    <w:lvl w:ilvl="0">
      <w:start w:val="1"/>
      <w:numFmt w:val="decimal"/>
      <w:lvlText w:val="6.2.3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755C53"/>
    <w:multiLevelType w:val="multilevel"/>
    <w:tmpl w:val="439628A0"/>
    <w:lvl w:ilvl="0">
      <w:start w:val="1"/>
      <w:numFmt w:val="decimal"/>
      <w:lvlText w:val="9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E61607"/>
    <w:multiLevelType w:val="multilevel"/>
    <w:tmpl w:val="7CCE85A0"/>
    <w:lvl w:ilvl="0">
      <w:start w:val="4"/>
      <w:numFmt w:val="decimal"/>
      <w:lvlText w:val="5.3.1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start w:val="4"/>
      <w:numFmt w:val="decimal"/>
      <w:lvlText w:val="%1.%2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2">
      <w:start w:val="1"/>
      <w:numFmt w:val="decimal"/>
      <w:lvlText w:val="%1.%2.%3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C77945"/>
    <w:multiLevelType w:val="multilevel"/>
    <w:tmpl w:val="1A300316"/>
    <w:lvl w:ilvl="0">
      <w:start w:val="1"/>
      <w:numFmt w:val="decimal"/>
      <w:lvlText w:val="7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986989"/>
    <w:multiLevelType w:val="multilevel"/>
    <w:tmpl w:val="F93627F4"/>
    <w:lvl w:ilvl="0">
      <w:start w:val="1"/>
      <w:numFmt w:val="decimal"/>
      <w:lvlText w:val="9.3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2724B6"/>
    <w:multiLevelType w:val="multilevel"/>
    <w:tmpl w:val="0D7CBB04"/>
    <w:lvl w:ilvl="0">
      <w:start w:val="1"/>
      <w:numFmt w:val="decimal"/>
      <w:lvlText w:val="7.4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9A4440"/>
    <w:multiLevelType w:val="multilevel"/>
    <w:tmpl w:val="05AA8F0A"/>
    <w:lvl w:ilvl="0">
      <w:start w:val="1"/>
      <w:numFmt w:val="decimal"/>
      <w:lvlText w:val="10.3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FD2CDA"/>
    <w:multiLevelType w:val="multilevel"/>
    <w:tmpl w:val="D83640C4"/>
    <w:lvl w:ilvl="0">
      <w:start w:val="1"/>
      <w:numFmt w:val="decimal"/>
      <w:lvlText w:val="7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AD3165"/>
    <w:multiLevelType w:val="multilevel"/>
    <w:tmpl w:val="6E0AF080"/>
    <w:lvl w:ilvl="0">
      <w:start w:val="1"/>
      <w:numFmt w:val="decimal"/>
      <w:lvlText w:val="3.1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start w:val="2"/>
      <w:numFmt w:val="decimal"/>
      <w:lvlText w:val="%1.%2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2">
      <w:start w:val="1"/>
      <w:numFmt w:val="decimal"/>
      <w:lvlText w:val="%1.%2.%3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3">
      <w:start w:val="1"/>
      <w:numFmt w:val="decimal"/>
      <w:lvlText w:val="%1.%2.%3.%4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D008E3"/>
    <w:multiLevelType w:val="multilevel"/>
    <w:tmpl w:val="5792F966"/>
    <w:lvl w:ilvl="0">
      <w:start w:val="1"/>
      <w:numFmt w:val="decimal"/>
      <w:lvlText w:val="11.2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8B5FA0"/>
    <w:multiLevelType w:val="multilevel"/>
    <w:tmpl w:val="834687B6"/>
    <w:lvl w:ilvl="0">
      <w:start w:val="1"/>
      <w:numFmt w:val="decimal"/>
      <w:lvlText w:val="7.1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010D5F"/>
    <w:multiLevelType w:val="multilevel"/>
    <w:tmpl w:val="47AE33A2"/>
    <w:lvl w:ilvl="0">
      <w:start w:val="1"/>
      <w:numFmt w:val="decimal"/>
      <w:lvlText w:val="10.8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923CB5"/>
    <w:multiLevelType w:val="multilevel"/>
    <w:tmpl w:val="6F823112"/>
    <w:lvl w:ilvl="0">
      <w:start w:val="1"/>
      <w:numFmt w:val="decimal"/>
      <w:lvlText w:val="2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C15932"/>
    <w:multiLevelType w:val="multilevel"/>
    <w:tmpl w:val="1EFE603C"/>
    <w:lvl w:ilvl="0">
      <w:start w:val="1"/>
      <w:numFmt w:val="decimal"/>
      <w:lvlText w:val="9.2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7A33F0"/>
    <w:multiLevelType w:val="multilevel"/>
    <w:tmpl w:val="57E20B14"/>
    <w:lvl w:ilvl="0">
      <w:start w:val="1"/>
      <w:numFmt w:val="decimal"/>
      <w:lvlText w:val="11.1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867FC4"/>
    <w:multiLevelType w:val="multilevel"/>
    <w:tmpl w:val="AA76E060"/>
    <w:lvl w:ilvl="0">
      <w:start w:val="1"/>
      <w:numFmt w:val="decimal"/>
      <w:lvlText w:val="6.2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5B79C3"/>
    <w:multiLevelType w:val="multilevel"/>
    <w:tmpl w:val="0362289A"/>
    <w:lvl w:ilvl="0">
      <w:start w:val="1"/>
      <w:numFmt w:val="decimal"/>
      <w:lvlText w:val="6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0959ED"/>
    <w:multiLevelType w:val="multilevel"/>
    <w:tmpl w:val="22E2A3CA"/>
    <w:lvl w:ilvl="0">
      <w:start w:val="1"/>
      <w:numFmt w:val="decimal"/>
      <w:lvlText w:val="8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3B5176"/>
    <w:multiLevelType w:val="multilevel"/>
    <w:tmpl w:val="AFF01058"/>
    <w:lvl w:ilvl="0">
      <w:start w:val="1"/>
      <w:numFmt w:val="decimal"/>
      <w:lvlText w:val="7.3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0F0C0D"/>
    <w:multiLevelType w:val="multilevel"/>
    <w:tmpl w:val="046057A6"/>
    <w:lvl w:ilvl="0">
      <w:start w:val="1"/>
      <w:numFmt w:val="decimal"/>
      <w:lvlText w:val="2.2.5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start w:val="3"/>
      <w:numFmt w:val="decimal"/>
      <w:lvlText w:val="%1.%2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2">
      <w:start w:val="1"/>
      <w:numFmt w:val="decimal"/>
      <w:lvlText w:val="%1.%2.%3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CB459F"/>
    <w:multiLevelType w:val="multilevel"/>
    <w:tmpl w:val="51FA75D2"/>
    <w:lvl w:ilvl="0">
      <w:start w:val="1"/>
      <w:numFmt w:val="decimal"/>
      <w:lvlText w:val="5.3.1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DA54F0"/>
    <w:multiLevelType w:val="multilevel"/>
    <w:tmpl w:val="74D6D256"/>
    <w:lvl w:ilvl="0">
      <w:start w:val="1"/>
      <w:numFmt w:val="decimal"/>
      <w:lvlText w:val="9.1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E478AB"/>
    <w:multiLevelType w:val="multilevel"/>
    <w:tmpl w:val="F0D0105E"/>
    <w:lvl w:ilvl="0">
      <w:start w:val="1"/>
      <w:numFmt w:val="decimal"/>
      <w:lvlText w:val="10.4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45666B"/>
    <w:multiLevelType w:val="multilevel"/>
    <w:tmpl w:val="B5EC8F9C"/>
    <w:lvl w:ilvl="0">
      <w:start w:val="1"/>
      <w:numFmt w:val="decimal"/>
      <w:lvlText w:val="7.5.%1.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D328BD"/>
    <w:multiLevelType w:val="multilevel"/>
    <w:tmpl w:val="502613CE"/>
    <w:lvl w:ilvl="0">
      <w:start w:val="1"/>
      <w:numFmt w:val="decimal"/>
      <w:lvlText w:val="1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4"/>
  </w:num>
  <w:num w:numId="3">
    <w:abstractNumId w:val="30"/>
  </w:num>
  <w:num w:numId="4">
    <w:abstractNumId w:val="1"/>
  </w:num>
  <w:num w:numId="5">
    <w:abstractNumId w:val="37"/>
  </w:num>
  <w:num w:numId="6">
    <w:abstractNumId w:val="0"/>
  </w:num>
  <w:num w:numId="7">
    <w:abstractNumId w:val="26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38"/>
  </w:num>
  <w:num w:numId="13">
    <w:abstractNumId w:val="20"/>
  </w:num>
  <w:num w:numId="14">
    <w:abstractNumId w:val="34"/>
  </w:num>
  <w:num w:numId="15">
    <w:abstractNumId w:val="2"/>
  </w:num>
  <w:num w:numId="16">
    <w:abstractNumId w:val="33"/>
  </w:num>
  <w:num w:numId="17">
    <w:abstractNumId w:val="18"/>
  </w:num>
  <w:num w:numId="18">
    <w:abstractNumId w:val="21"/>
  </w:num>
  <w:num w:numId="19">
    <w:abstractNumId w:val="28"/>
  </w:num>
  <w:num w:numId="20">
    <w:abstractNumId w:val="36"/>
  </w:num>
  <w:num w:numId="21">
    <w:abstractNumId w:val="23"/>
  </w:num>
  <w:num w:numId="22">
    <w:abstractNumId w:val="10"/>
  </w:num>
  <w:num w:numId="23">
    <w:abstractNumId w:val="25"/>
  </w:num>
  <w:num w:numId="24">
    <w:abstractNumId w:val="41"/>
  </w:num>
  <w:num w:numId="25">
    <w:abstractNumId w:val="35"/>
  </w:num>
  <w:num w:numId="26">
    <w:abstractNumId w:val="9"/>
  </w:num>
  <w:num w:numId="27">
    <w:abstractNumId w:val="19"/>
  </w:num>
  <w:num w:numId="28">
    <w:abstractNumId w:val="39"/>
  </w:num>
  <w:num w:numId="29">
    <w:abstractNumId w:val="31"/>
  </w:num>
  <w:num w:numId="30">
    <w:abstractNumId w:val="22"/>
  </w:num>
  <w:num w:numId="31">
    <w:abstractNumId w:val="11"/>
  </w:num>
  <w:num w:numId="32">
    <w:abstractNumId w:val="17"/>
  </w:num>
  <w:num w:numId="33">
    <w:abstractNumId w:val="12"/>
  </w:num>
  <w:num w:numId="34">
    <w:abstractNumId w:val="5"/>
  </w:num>
  <w:num w:numId="35">
    <w:abstractNumId w:val="24"/>
  </w:num>
  <w:num w:numId="36">
    <w:abstractNumId w:val="40"/>
  </w:num>
  <w:num w:numId="37">
    <w:abstractNumId w:val="13"/>
  </w:num>
  <w:num w:numId="38">
    <w:abstractNumId w:val="29"/>
  </w:num>
  <w:num w:numId="39">
    <w:abstractNumId w:val="15"/>
  </w:num>
  <w:num w:numId="40">
    <w:abstractNumId w:val="32"/>
  </w:num>
  <w:num w:numId="41">
    <w:abstractNumId w:val="14"/>
  </w:num>
  <w:num w:numId="42">
    <w:abstractNumId w:val="2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</w:compat>
  <w:rsids>
    <w:rsidRoot w:val="006720F3"/>
    <w:rsid w:val="00385B85"/>
    <w:rsid w:val="005A2D29"/>
    <w:rsid w:val="006720F3"/>
    <w:rsid w:val="007803D9"/>
    <w:rsid w:val="009E6741"/>
    <w:rsid w:val="00A65D72"/>
    <w:rsid w:val="00C06EEB"/>
    <w:rsid w:val="00F8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32">
    <w:name w:val="Заголовок №13 (2)_"/>
    <w:basedOn w:val="DefaultParagraphFont"/>
    <w:link w:val="1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главление (10)_"/>
    <w:basedOn w:val="DefaultParagraphFont"/>
    <w:link w:val="100"/>
    <w:rPr>
      <w:rFonts w:ascii="Corbel" w:eastAsia="Corbel" w:hAnsi="Corbel" w:cs="Corbe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главление (9)_"/>
    <w:basedOn w:val="DefaultParagraphFont"/>
    <w:link w:val="9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Corbel">
    <w:name w:val="Оглавление (9) + Corbel;Полужирный;Не курсив"/>
    <w:basedOn w:val="9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0BookAntiqua">
    <w:name w:val="Оглавление (10) + Book Antiqua;Не полужирный;Курсив"/>
    <w:basedOn w:val="10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9Corbel85pt">
    <w:name w:val="Оглавление (9) + Corbel;8;5 pt;Не курсив"/>
    <w:basedOn w:val="9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085pt">
    <w:name w:val="Оглавление (10) + 8;5 pt;Не полужирный"/>
    <w:basedOn w:val="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9Corbel0">
    <w:name w:val="Оглавление (9) + Corbel;Полужирный;Не курсив"/>
    <w:basedOn w:val="9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01">
    <w:name w:val="Оглавление (10)"/>
    <w:basedOn w:val="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7">
    <w:name w:val="Основной текст (17)_"/>
    <w:basedOn w:val="DefaultParagraphFont"/>
    <w:link w:val="170"/>
    <w:rPr>
      <w:rFonts w:ascii="Corbel" w:eastAsia="Corbel" w:hAnsi="Corbel" w:cs="Corbe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1">
    <w:name w:val="Основной текст (17)"/>
    <w:basedOn w:val="1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02">
    <w:name w:val="Оглавление (10)"/>
    <w:basedOn w:val="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9Corbel1">
    <w:name w:val="Оглавление (9) + Corbel;Полужирный;Не курсив"/>
    <w:basedOn w:val="9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Corbel9pt">
    <w:name w:val="Оглавление (8) + Corbel;9 pt;Полужирный"/>
    <w:basedOn w:val="8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8BookAntiqua9pt">
    <w:name w:val="Оглавление (8) + Book Antiqua;9 pt;Курсив"/>
    <w:basedOn w:val="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paragraph" w:customStyle="1" w:styleId="1320">
    <w:name w:val="Заголовок №13 (2)"/>
    <w:basedOn w:val="Normal"/>
    <w:link w:val="13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0">
    <w:name w:val="Оглавление (10)"/>
    <w:basedOn w:val="Normal"/>
    <w:link w:val="10"/>
    <w:pPr>
      <w:shd w:val="clear" w:color="auto" w:fill="FFFFFF"/>
      <w:spacing w:before="300" w:line="269" w:lineRule="exact"/>
      <w:jc w:val="both"/>
    </w:pPr>
    <w:rPr>
      <w:rFonts w:ascii="Corbel" w:eastAsia="Corbel" w:hAnsi="Corbel" w:cs="Corbel"/>
      <w:b/>
      <w:bCs/>
      <w:sz w:val="18"/>
      <w:szCs w:val="18"/>
    </w:rPr>
  </w:style>
  <w:style w:type="paragraph" w:customStyle="1" w:styleId="90">
    <w:name w:val="Оглавление (9)"/>
    <w:basedOn w:val="Normal"/>
    <w:link w:val="9"/>
    <w:pPr>
      <w:shd w:val="clear" w:color="auto" w:fill="FFFFFF"/>
      <w:spacing w:before="1080" w:after="300" w:line="0" w:lineRule="atLeast"/>
      <w:jc w:val="both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170">
    <w:name w:val="Основной текст (17)"/>
    <w:basedOn w:val="Normal"/>
    <w:link w:val="17"/>
    <w:pPr>
      <w:shd w:val="clear" w:color="auto" w:fill="FFFFFF"/>
      <w:spacing w:after="180" w:line="0" w:lineRule="atLeast"/>
      <w:jc w:val="both"/>
    </w:pPr>
    <w:rPr>
      <w:rFonts w:ascii="Corbel" w:eastAsia="Corbel" w:hAnsi="Corbel" w:cs="Corbel"/>
      <w:b/>
      <w:bCs/>
      <w:sz w:val="18"/>
      <w:szCs w:val="18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29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5A2D29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32">
    <w:name w:val="Заголовок №13 (2)_"/>
    <w:basedOn w:val="DefaultParagraphFont"/>
    <w:link w:val="1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главление (10)_"/>
    <w:basedOn w:val="DefaultParagraphFont"/>
    <w:link w:val="100"/>
    <w:rPr>
      <w:rFonts w:ascii="Corbel" w:eastAsia="Corbel" w:hAnsi="Corbel" w:cs="Corbe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главление (9)_"/>
    <w:basedOn w:val="DefaultParagraphFont"/>
    <w:link w:val="9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Corbel">
    <w:name w:val="Оглавление (9) + Corbel;Полужирный;Не курсив"/>
    <w:basedOn w:val="9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0BookAntiqua">
    <w:name w:val="Оглавление (10) + Book Antiqua;Не полужирный;Курсив"/>
    <w:basedOn w:val="10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9Corbel85pt">
    <w:name w:val="Оглавление (9) + Corbel;8;5 pt;Не курсив"/>
    <w:basedOn w:val="9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085pt">
    <w:name w:val="Оглавление (10) + 8;5 pt;Не полужирный"/>
    <w:basedOn w:val="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9Corbel0">
    <w:name w:val="Оглавление (9) + Corbel;Полужирный;Не курсив"/>
    <w:basedOn w:val="9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01">
    <w:name w:val="Оглавление (10)"/>
    <w:basedOn w:val="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7">
    <w:name w:val="Основной текст (17)_"/>
    <w:basedOn w:val="DefaultParagraphFont"/>
    <w:link w:val="170"/>
    <w:rPr>
      <w:rFonts w:ascii="Corbel" w:eastAsia="Corbel" w:hAnsi="Corbel" w:cs="Corbe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1">
    <w:name w:val="Основной текст (17)"/>
    <w:basedOn w:val="1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02">
    <w:name w:val="Оглавление (10)"/>
    <w:basedOn w:val="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9Corbel1">
    <w:name w:val="Оглавление (9) + Corbel;Полужирный;Не курсив"/>
    <w:basedOn w:val="9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Corbel9pt">
    <w:name w:val="Оглавление (8) + Corbel;9 pt;Полужирный"/>
    <w:basedOn w:val="8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8BookAntiqua9pt">
    <w:name w:val="Оглавление (8) + Book Antiqua;9 pt;Курсив"/>
    <w:basedOn w:val="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paragraph" w:customStyle="1" w:styleId="1320">
    <w:name w:val="Заголовок №13 (2)"/>
    <w:basedOn w:val="Normal"/>
    <w:link w:val="13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0">
    <w:name w:val="Оглавление (10)"/>
    <w:basedOn w:val="Normal"/>
    <w:link w:val="10"/>
    <w:pPr>
      <w:shd w:val="clear" w:color="auto" w:fill="FFFFFF"/>
      <w:spacing w:before="300" w:line="269" w:lineRule="exact"/>
      <w:jc w:val="both"/>
    </w:pPr>
    <w:rPr>
      <w:rFonts w:ascii="Corbel" w:eastAsia="Corbel" w:hAnsi="Corbel" w:cs="Corbel"/>
      <w:b/>
      <w:bCs/>
      <w:sz w:val="18"/>
      <w:szCs w:val="18"/>
    </w:rPr>
  </w:style>
  <w:style w:type="paragraph" w:customStyle="1" w:styleId="90">
    <w:name w:val="Оглавление (9)"/>
    <w:basedOn w:val="Normal"/>
    <w:link w:val="9"/>
    <w:pPr>
      <w:shd w:val="clear" w:color="auto" w:fill="FFFFFF"/>
      <w:spacing w:before="1080" w:after="300" w:line="0" w:lineRule="atLeast"/>
      <w:jc w:val="both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170">
    <w:name w:val="Основной текст (17)"/>
    <w:basedOn w:val="Normal"/>
    <w:link w:val="17"/>
    <w:pPr>
      <w:shd w:val="clear" w:color="auto" w:fill="FFFFFF"/>
      <w:spacing w:after="180" w:line="0" w:lineRule="atLeast"/>
      <w:jc w:val="both"/>
    </w:pPr>
    <w:rPr>
      <w:rFonts w:ascii="Corbel" w:eastAsia="Corbel" w:hAnsi="Corbel" w:cs="Corbel"/>
      <w:b/>
      <w:bCs/>
      <w:sz w:val="18"/>
      <w:szCs w:val="18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29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5A2D29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2022-12-12T07:00:00Z</dcterms:created>
  <dcterms:modified xsi:type="dcterms:W3CDTF">2022-12-13T07:48:00Z</dcterms:modified>
</cp:coreProperties>
</file>