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9C" w:rsidRPr="0048299C" w:rsidRDefault="0048299C" w:rsidP="0048299C">
      <w:bookmarkStart w:id="0" w:name="bookmark0"/>
      <w:r>
        <w:rPr>
          <w:noProof/>
          <w:lang w:val="ru-RU" w:eastAsia="ru-RU" w:bidi="ar-SA"/>
        </w:rPr>
        <w:drawing>
          <wp:inline distT="0" distB="0" distL="0" distR="0" wp14:anchorId="31A917B4" wp14:editId="3EFF1DBF">
            <wp:extent cx="6035040" cy="8677656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99C" w:rsidRDefault="0048299C">
      <w:pPr>
        <w:rPr>
          <w:rStyle w:val="1030pt"/>
        </w:rPr>
      </w:pPr>
      <w:r>
        <w:rPr>
          <w:rStyle w:val="1030pt"/>
        </w:rPr>
        <w:br w:type="page"/>
      </w:r>
    </w:p>
    <w:p w:rsidR="0046396E" w:rsidRPr="0048299C" w:rsidRDefault="00E844C5" w:rsidP="0048299C">
      <w:pPr>
        <w:pStyle w:val="1030"/>
        <w:shd w:val="clear" w:color="auto" w:fill="auto"/>
        <w:spacing w:after="0" w:line="280" w:lineRule="exact"/>
        <w:ind w:right="20"/>
        <w:jc w:val="center"/>
        <w:rPr>
          <w:b/>
        </w:rPr>
      </w:pPr>
      <w:r w:rsidRPr="0048299C">
        <w:rPr>
          <w:rStyle w:val="1030pt"/>
          <w:b/>
        </w:rPr>
        <w:lastRenderedPageBreak/>
        <w:t>Cuprins</w:t>
      </w:r>
      <w:bookmarkEnd w:id="0"/>
    </w:p>
    <w:p w:rsidR="0046396E" w:rsidRPr="0048299C" w:rsidRDefault="00E844C5" w:rsidP="0048299C">
      <w:pPr>
        <w:pStyle w:val="160"/>
        <w:shd w:val="clear" w:color="auto" w:fill="auto"/>
        <w:spacing w:line="274" w:lineRule="exact"/>
        <w:ind w:left="20"/>
        <w:rPr>
          <w:sz w:val="20"/>
          <w:szCs w:val="20"/>
        </w:rPr>
      </w:pPr>
      <w:r w:rsidRPr="0048299C">
        <w:rPr>
          <w:rStyle w:val="160pt"/>
          <w:b/>
          <w:bCs/>
          <w:sz w:val="20"/>
          <w:szCs w:val="20"/>
        </w:rPr>
        <w:t>Capitolul 1</w:t>
      </w:r>
    </w:p>
    <w:p w:rsidR="0046396E" w:rsidRPr="0048299C" w:rsidRDefault="00E844C5" w:rsidP="0048299C">
      <w:pPr>
        <w:pStyle w:val="330"/>
        <w:shd w:val="clear" w:color="auto" w:fill="auto"/>
        <w:tabs>
          <w:tab w:val="right" w:leader="dot" w:pos="810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Marketing în turism. Delimitări conceptuale</w:t>
      </w:r>
      <w:r w:rsidRPr="0048299C">
        <w:rPr>
          <w:rStyle w:val="330pt"/>
          <w:sz w:val="20"/>
          <w:szCs w:val="20"/>
        </w:rPr>
        <w:tab/>
        <w:t>9</w:t>
      </w:r>
    </w:p>
    <w:p w:rsidR="0046396E" w:rsidRPr="0048299C" w:rsidRDefault="00E844C5" w:rsidP="0048299C">
      <w:pPr>
        <w:pStyle w:val="330"/>
        <w:numPr>
          <w:ilvl w:val="0"/>
          <w:numId w:val="1"/>
        </w:numPr>
        <w:shd w:val="clear" w:color="auto" w:fill="auto"/>
        <w:tabs>
          <w:tab w:val="left" w:pos="465"/>
          <w:tab w:val="right" w:leader="dot" w:pos="810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Noţiunile de turism, turist, servicii turistice</w:t>
      </w:r>
      <w:r w:rsidRPr="0048299C">
        <w:rPr>
          <w:rStyle w:val="330pt"/>
          <w:sz w:val="20"/>
          <w:szCs w:val="20"/>
        </w:rPr>
        <w:tab/>
        <w:t>9</w:t>
      </w:r>
    </w:p>
    <w:p w:rsidR="0046396E" w:rsidRPr="0048299C" w:rsidRDefault="00E844C5" w:rsidP="0048299C">
      <w:pPr>
        <w:pStyle w:val="330"/>
        <w:numPr>
          <w:ilvl w:val="0"/>
          <w:numId w:val="1"/>
        </w:numPr>
        <w:shd w:val="clear" w:color="auto" w:fill="auto"/>
        <w:tabs>
          <w:tab w:val="left" w:pos="465"/>
          <w:tab w:val="left" w:leader="dot" w:pos="7856"/>
        </w:tabs>
        <w:spacing w:after="240"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Conceptul de marketing în turism</w:t>
      </w:r>
      <w:r w:rsidRPr="0048299C">
        <w:rPr>
          <w:rStyle w:val="330pt"/>
          <w:sz w:val="20"/>
          <w:szCs w:val="20"/>
        </w:rPr>
        <w:tab/>
        <w:t>11</w:t>
      </w:r>
    </w:p>
    <w:p w:rsidR="0046396E" w:rsidRPr="0048299C" w:rsidRDefault="00E844C5" w:rsidP="0048299C">
      <w:pPr>
        <w:pStyle w:val="330"/>
        <w:shd w:val="clear" w:color="auto" w:fill="auto"/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Capitolul 2</w:t>
      </w:r>
    </w:p>
    <w:p w:rsidR="0046396E" w:rsidRPr="0048299C" w:rsidRDefault="00E844C5" w:rsidP="0048299C">
      <w:pPr>
        <w:pStyle w:val="330"/>
        <w:shd w:val="clear" w:color="auto" w:fill="auto"/>
        <w:tabs>
          <w:tab w:val="left" w:leader="dot" w:pos="785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Piaţa turistică</w:t>
      </w:r>
      <w:r w:rsidRPr="0048299C">
        <w:rPr>
          <w:rStyle w:val="330pt"/>
          <w:sz w:val="20"/>
          <w:szCs w:val="20"/>
        </w:rPr>
        <w:tab/>
        <w:t>19</w:t>
      </w:r>
    </w:p>
    <w:p w:rsidR="0046396E" w:rsidRPr="0048299C" w:rsidRDefault="00E844C5" w:rsidP="0048299C">
      <w:pPr>
        <w:pStyle w:val="330"/>
        <w:numPr>
          <w:ilvl w:val="1"/>
          <w:numId w:val="1"/>
        </w:numPr>
        <w:shd w:val="clear" w:color="auto" w:fill="auto"/>
        <w:tabs>
          <w:tab w:val="left" w:pos="474"/>
          <w:tab w:val="left" w:leader="dot" w:pos="785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Elemente conceptuale şi particularităţi ale pieţei turistice</w:t>
      </w:r>
      <w:r w:rsidRPr="0048299C">
        <w:rPr>
          <w:rStyle w:val="330pt"/>
          <w:sz w:val="20"/>
          <w:szCs w:val="20"/>
        </w:rPr>
        <w:tab/>
        <w:t>19</w:t>
      </w:r>
    </w:p>
    <w:p w:rsidR="0046396E" w:rsidRPr="0048299C" w:rsidRDefault="00E844C5" w:rsidP="0048299C">
      <w:pPr>
        <w:pStyle w:val="330"/>
        <w:numPr>
          <w:ilvl w:val="1"/>
          <w:numId w:val="1"/>
        </w:numPr>
        <w:shd w:val="clear" w:color="auto" w:fill="auto"/>
        <w:tabs>
          <w:tab w:val="left" w:pos="474"/>
          <w:tab w:val="left" w:leader="dot" w:pos="785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Componentele pieţei turistice</w:t>
      </w:r>
      <w:r w:rsidRPr="0048299C">
        <w:rPr>
          <w:rStyle w:val="330pt"/>
          <w:sz w:val="20"/>
          <w:szCs w:val="20"/>
        </w:rPr>
        <w:tab/>
        <w:t>24</w:t>
      </w:r>
    </w:p>
    <w:p w:rsidR="0046396E" w:rsidRPr="0048299C" w:rsidRDefault="00E844C5" w:rsidP="0048299C">
      <w:pPr>
        <w:pStyle w:val="330"/>
        <w:numPr>
          <w:ilvl w:val="1"/>
          <w:numId w:val="1"/>
        </w:numPr>
        <w:shd w:val="clear" w:color="auto" w:fill="auto"/>
        <w:tabs>
          <w:tab w:val="left" w:pos="474"/>
          <w:tab w:val="left" w:leader="dot" w:pos="7856"/>
        </w:tabs>
        <w:spacing w:after="240"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Segmentarea pieţei turistice</w:t>
      </w:r>
      <w:r w:rsidRPr="0048299C">
        <w:rPr>
          <w:rStyle w:val="330pt"/>
          <w:sz w:val="20"/>
          <w:szCs w:val="20"/>
        </w:rPr>
        <w:tab/>
        <w:t>25</w:t>
      </w:r>
    </w:p>
    <w:p w:rsidR="0046396E" w:rsidRPr="0048299C" w:rsidRDefault="00E844C5" w:rsidP="0048299C">
      <w:pPr>
        <w:pStyle w:val="330"/>
        <w:shd w:val="clear" w:color="auto" w:fill="auto"/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Capitolul 3</w:t>
      </w:r>
    </w:p>
    <w:p w:rsidR="0046396E" w:rsidRPr="0048299C" w:rsidRDefault="00E844C5" w:rsidP="0048299C">
      <w:pPr>
        <w:pStyle w:val="330"/>
        <w:shd w:val="clear" w:color="auto" w:fill="auto"/>
        <w:tabs>
          <w:tab w:val="left" w:leader="dot" w:pos="785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Politica de produs în turism</w:t>
      </w:r>
      <w:r w:rsidRPr="0048299C">
        <w:rPr>
          <w:rStyle w:val="330pt"/>
          <w:sz w:val="20"/>
          <w:szCs w:val="20"/>
        </w:rPr>
        <w:tab/>
        <w:t>31</w:t>
      </w:r>
    </w:p>
    <w:p w:rsidR="0046396E" w:rsidRPr="0048299C" w:rsidRDefault="00E844C5" w:rsidP="0048299C">
      <w:pPr>
        <w:pStyle w:val="330"/>
        <w:numPr>
          <w:ilvl w:val="0"/>
          <w:numId w:val="2"/>
        </w:numPr>
        <w:shd w:val="clear" w:color="auto" w:fill="auto"/>
        <w:tabs>
          <w:tab w:val="left" w:pos="470"/>
          <w:tab w:val="left" w:leader="dot" w:pos="785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Conceptul de produs turistic</w:t>
      </w:r>
      <w:r w:rsidRPr="0048299C">
        <w:rPr>
          <w:rStyle w:val="330pt"/>
          <w:sz w:val="20"/>
          <w:szCs w:val="20"/>
        </w:rPr>
        <w:tab/>
        <w:t>31</w:t>
      </w:r>
    </w:p>
    <w:p w:rsidR="0046396E" w:rsidRPr="0048299C" w:rsidRDefault="00E844C5" w:rsidP="0048299C">
      <w:pPr>
        <w:pStyle w:val="330"/>
        <w:numPr>
          <w:ilvl w:val="0"/>
          <w:numId w:val="3"/>
        </w:numPr>
        <w:shd w:val="clear" w:color="auto" w:fill="auto"/>
        <w:tabs>
          <w:tab w:val="left" w:pos="894"/>
          <w:tab w:val="left" w:leader="dot" w:pos="785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Particularităţile produsului turistic</w:t>
      </w:r>
      <w:r w:rsidRPr="0048299C">
        <w:rPr>
          <w:rStyle w:val="330pt"/>
          <w:sz w:val="20"/>
          <w:szCs w:val="20"/>
        </w:rPr>
        <w:tab/>
        <w:t>37</w:t>
      </w:r>
    </w:p>
    <w:p w:rsidR="0046396E" w:rsidRPr="0048299C" w:rsidRDefault="00E844C5" w:rsidP="0048299C">
      <w:pPr>
        <w:pStyle w:val="330"/>
        <w:numPr>
          <w:ilvl w:val="0"/>
          <w:numId w:val="3"/>
        </w:numPr>
        <w:shd w:val="clear" w:color="auto" w:fill="auto"/>
        <w:tabs>
          <w:tab w:val="left" w:pos="894"/>
          <w:tab w:val="left" w:leader="dot" w:pos="785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Serviciile turistice</w:t>
      </w:r>
      <w:r w:rsidRPr="0048299C">
        <w:rPr>
          <w:rStyle w:val="330pt"/>
          <w:sz w:val="20"/>
          <w:szCs w:val="20"/>
        </w:rPr>
        <w:tab/>
        <w:t>42</w:t>
      </w:r>
    </w:p>
    <w:p w:rsidR="0046396E" w:rsidRPr="0048299C" w:rsidRDefault="00E844C5" w:rsidP="0048299C">
      <w:pPr>
        <w:pStyle w:val="330"/>
        <w:numPr>
          <w:ilvl w:val="0"/>
          <w:numId w:val="3"/>
        </w:numPr>
        <w:shd w:val="clear" w:color="auto" w:fill="auto"/>
        <w:tabs>
          <w:tab w:val="left" w:pos="894"/>
          <w:tab w:val="right" w:leader="dot" w:pos="810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Tipologia produselor turistice</w:t>
      </w:r>
      <w:r w:rsidRPr="0048299C">
        <w:rPr>
          <w:rStyle w:val="330pt"/>
          <w:sz w:val="20"/>
          <w:szCs w:val="20"/>
        </w:rPr>
        <w:tab/>
        <w:t>44</w:t>
      </w:r>
    </w:p>
    <w:p w:rsidR="0046396E" w:rsidRPr="0048299C" w:rsidRDefault="00E844C5" w:rsidP="0048299C">
      <w:pPr>
        <w:pStyle w:val="330"/>
        <w:numPr>
          <w:ilvl w:val="1"/>
          <w:numId w:val="3"/>
        </w:numPr>
        <w:shd w:val="clear" w:color="auto" w:fill="auto"/>
        <w:tabs>
          <w:tab w:val="left" w:pos="474"/>
          <w:tab w:val="left" w:leader="dot" w:pos="785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Diferenţierea şi poziţionarea ofertei de produse şi servicii turistice</w:t>
      </w:r>
      <w:r w:rsidRPr="0048299C">
        <w:rPr>
          <w:rStyle w:val="330pt"/>
          <w:sz w:val="20"/>
          <w:szCs w:val="20"/>
        </w:rPr>
        <w:tab/>
        <w:t>50</w:t>
      </w:r>
    </w:p>
    <w:p w:rsidR="0046396E" w:rsidRPr="0048299C" w:rsidRDefault="00E844C5" w:rsidP="0048299C">
      <w:pPr>
        <w:pStyle w:val="330"/>
        <w:numPr>
          <w:ilvl w:val="2"/>
          <w:numId w:val="3"/>
        </w:numPr>
        <w:shd w:val="clear" w:color="auto" w:fill="auto"/>
        <w:tabs>
          <w:tab w:val="left" w:pos="894"/>
          <w:tab w:val="right" w:leader="dot" w:pos="810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Diferenţierea ofertei turistice</w:t>
      </w:r>
      <w:r w:rsidRPr="0048299C">
        <w:rPr>
          <w:rStyle w:val="330pt"/>
          <w:sz w:val="20"/>
          <w:szCs w:val="20"/>
        </w:rPr>
        <w:tab/>
        <w:t>50</w:t>
      </w:r>
    </w:p>
    <w:p w:rsidR="0046396E" w:rsidRPr="0048299C" w:rsidRDefault="00E844C5" w:rsidP="0048299C">
      <w:pPr>
        <w:pStyle w:val="330"/>
        <w:numPr>
          <w:ilvl w:val="2"/>
          <w:numId w:val="3"/>
        </w:numPr>
        <w:shd w:val="clear" w:color="auto" w:fill="auto"/>
        <w:tabs>
          <w:tab w:val="left" w:pos="894"/>
          <w:tab w:val="right" w:leader="dot" w:pos="810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Poziţionarea ofertei turistice</w:t>
      </w:r>
      <w:r w:rsidRPr="0048299C">
        <w:rPr>
          <w:rStyle w:val="330pt"/>
          <w:sz w:val="20"/>
          <w:szCs w:val="20"/>
        </w:rPr>
        <w:tab/>
        <w:t>52</w:t>
      </w:r>
    </w:p>
    <w:p w:rsidR="0046396E" w:rsidRPr="0048299C" w:rsidRDefault="00E844C5" w:rsidP="0048299C">
      <w:pPr>
        <w:pStyle w:val="330"/>
        <w:numPr>
          <w:ilvl w:val="1"/>
          <w:numId w:val="3"/>
        </w:numPr>
        <w:shd w:val="clear" w:color="auto" w:fill="auto"/>
        <w:tabs>
          <w:tab w:val="left" w:pos="474"/>
          <w:tab w:val="right" w:leader="dot" w:pos="810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Ciclul de viaţă al produsului turistic</w:t>
      </w:r>
      <w:r w:rsidRPr="0048299C">
        <w:rPr>
          <w:rStyle w:val="330pt"/>
          <w:sz w:val="20"/>
          <w:szCs w:val="20"/>
        </w:rPr>
        <w:tab/>
        <w:t>53</w:t>
      </w:r>
    </w:p>
    <w:p w:rsidR="0046396E" w:rsidRPr="0048299C" w:rsidRDefault="00E844C5" w:rsidP="0048299C">
      <w:pPr>
        <w:pStyle w:val="330"/>
        <w:numPr>
          <w:ilvl w:val="2"/>
          <w:numId w:val="3"/>
        </w:numPr>
        <w:shd w:val="clear" w:color="auto" w:fill="auto"/>
        <w:tabs>
          <w:tab w:val="left" w:pos="894"/>
          <w:tab w:val="right" w:leader="dot" w:pos="810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Ciclul de inovare al produsului turistic</w:t>
      </w:r>
      <w:r w:rsidRPr="0048299C">
        <w:rPr>
          <w:rStyle w:val="330pt"/>
          <w:sz w:val="20"/>
          <w:szCs w:val="20"/>
        </w:rPr>
        <w:tab/>
        <w:t>54</w:t>
      </w:r>
    </w:p>
    <w:p w:rsidR="0046396E" w:rsidRPr="0048299C" w:rsidRDefault="00E844C5" w:rsidP="0048299C">
      <w:pPr>
        <w:pStyle w:val="330"/>
        <w:numPr>
          <w:ilvl w:val="2"/>
          <w:numId w:val="3"/>
        </w:numPr>
        <w:shd w:val="clear" w:color="auto" w:fill="auto"/>
        <w:tabs>
          <w:tab w:val="left" w:pos="894"/>
          <w:tab w:val="right" w:leader="dot" w:pos="810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Ciclul de viaţă comercială al produsului turistic</w:t>
      </w:r>
      <w:r w:rsidRPr="0048299C">
        <w:rPr>
          <w:rStyle w:val="330pt"/>
          <w:sz w:val="20"/>
          <w:szCs w:val="20"/>
        </w:rPr>
        <w:tab/>
        <w:t>55</w:t>
      </w:r>
    </w:p>
    <w:p w:rsidR="0046396E" w:rsidRPr="0048299C" w:rsidRDefault="00E844C5" w:rsidP="0048299C">
      <w:pPr>
        <w:pStyle w:val="330"/>
        <w:numPr>
          <w:ilvl w:val="1"/>
          <w:numId w:val="3"/>
        </w:numPr>
        <w:shd w:val="clear" w:color="auto" w:fill="auto"/>
        <w:tabs>
          <w:tab w:val="left" w:pos="474"/>
          <w:tab w:val="right" w:leader="dot" w:pos="810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Calitatea produselor turistice</w:t>
      </w:r>
      <w:r w:rsidRPr="0048299C">
        <w:rPr>
          <w:rStyle w:val="330pt"/>
          <w:sz w:val="20"/>
          <w:szCs w:val="20"/>
        </w:rPr>
        <w:tab/>
        <w:t>59</w:t>
      </w:r>
    </w:p>
    <w:p w:rsidR="0046396E" w:rsidRPr="0048299C" w:rsidRDefault="00E844C5" w:rsidP="0048299C">
      <w:pPr>
        <w:pStyle w:val="330"/>
        <w:numPr>
          <w:ilvl w:val="1"/>
          <w:numId w:val="3"/>
        </w:numPr>
        <w:shd w:val="clear" w:color="auto" w:fill="auto"/>
        <w:tabs>
          <w:tab w:val="left" w:pos="474"/>
          <w:tab w:val="right" w:leader="dot" w:pos="810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Strategii de produs turistic</w:t>
      </w:r>
      <w:r w:rsidRPr="0048299C">
        <w:rPr>
          <w:rStyle w:val="330pt"/>
          <w:sz w:val="20"/>
          <w:szCs w:val="20"/>
        </w:rPr>
        <w:tab/>
        <w:t>61</w:t>
      </w:r>
    </w:p>
    <w:p w:rsidR="0046396E" w:rsidRPr="0048299C" w:rsidRDefault="00E844C5" w:rsidP="0048299C">
      <w:pPr>
        <w:pStyle w:val="330"/>
        <w:numPr>
          <w:ilvl w:val="1"/>
          <w:numId w:val="3"/>
        </w:numPr>
        <w:shd w:val="clear" w:color="auto" w:fill="auto"/>
        <w:tabs>
          <w:tab w:val="left" w:pos="474"/>
          <w:tab w:val="right" w:leader="dot" w:pos="8106"/>
        </w:tabs>
        <w:spacing w:after="240"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Concluzii</w:t>
      </w:r>
      <w:r w:rsidRPr="0048299C">
        <w:rPr>
          <w:rStyle w:val="330pt"/>
          <w:sz w:val="20"/>
          <w:szCs w:val="20"/>
        </w:rPr>
        <w:tab/>
        <w:t>64</w:t>
      </w:r>
    </w:p>
    <w:p w:rsidR="0046396E" w:rsidRPr="0048299C" w:rsidRDefault="00E844C5" w:rsidP="0048299C">
      <w:pPr>
        <w:pStyle w:val="330"/>
        <w:shd w:val="clear" w:color="auto" w:fill="auto"/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Capitolul 4</w:t>
      </w:r>
    </w:p>
    <w:p w:rsidR="0046396E" w:rsidRPr="0048299C" w:rsidRDefault="00E844C5" w:rsidP="0048299C">
      <w:pPr>
        <w:pStyle w:val="330"/>
        <w:shd w:val="clear" w:color="auto" w:fill="auto"/>
        <w:tabs>
          <w:tab w:val="right" w:leader="dot" w:pos="810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Politica de preţ în turism</w:t>
      </w:r>
      <w:r w:rsidRPr="0048299C">
        <w:rPr>
          <w:rStyle w:val="330pt"/>
          <w:sz w:val="20"/>
          <w:szCs w:val="20"/>
        </w:rPr>
        <w:tab/>
        <w:t>67</w:t>
      </w:r>
    </w:p>
    <w:p w:rsidR="0046396E" w:rsidRPr="0048299C" w:rsidRDefault="00E844C5" w:rsidP="0048299C">
      <w:pPr>
        <w:pStyle w:val="330"/>
        <w:numPr>
          <w:ilvl w:val="0"/>
          <w:numId w:val="4"/>
        </w:numPr>
        <w:shd w:val="clear" w:color="auto" w:fill="auto"/>
        <w:tabs>
          <w:tab w:val="left" w:pos="479"/>
          <w:tab w:val="right" w:leader="dot" w:pos="810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Particularităţi ale preţului în turism</w:t>
      </w:r>
      <w:r w:rsidRPr="0048299C">
        <w:rPr>
          <w:rStyle w:val="330pt"/>
          <w:sz w:val="20"/>
          <w:szCs w:val="20"/>
        </w:rPr>
        <w:tab/>
        <w:t>67</w:t>
      </w:r>
    </w:p>
    <w:p w:rsidR="0046396E" w:rsidRPr="0048299C" w:rsidRDefault="00E844C5" w:rsidP="0048299C">
      <w:pPr>
        <w:pStyle w:val="330"/>
        <w:numPr>
          <w:ilvl w:val="0"/>
          <w:numId w:val="4"/>
        </w:numPr>
        <w:shd w:val="clear" w:color="auto" w:fill="auto"/>
        <w:tabs>
          <w:tab w:val="left" w:pos="484"/>
          <w:tab w:val="right" w:leader="dot" w:pos="810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Fundamentarea preţurilor în turism</w:t>
      </w:r>
      <w:r w:rsidRPr="0048299C">
        <w:rPr>
          <w:rStyle w:val="330pt"/>
          <w:sz w:val="20"/>
          <w:szCs w:val="20"/>
        </w:rPr>
        <w:tab/>
        <w:t>69</w:t>
      </w:r>
    </w:p>
    <w:p w:rsidR="0046396E" w:rsidRPr="0048299C" w:rsidRDefault="00E844C5" w:rsidP="0048299C">
      <w:pPr>
        <w:pStyle w:val="330"/>
        <w:numPr>
          <w:ilvl w:val="0"/>
          <w:numId w:val="5"/>
        </w:numPr>
        <w:shd w:val="clear" w:color="auto" w:fill="auto"/>
        <w:tabs>
          <w:tab w:val="left" w:pos="898"/>
          <w:tab w:val="left" w:pos="3174"/>
          <w:tab w:val="left" w:pos="3385"/>
          <w:tab w:val="right" w:leader="dot" w:pos="810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Orientarea preţurilor în funcţie</w:t>
      </w:r>
      <w:r w:rsidRPr="0048299C">
        <w:rPr>
          <w:rStyle w:val="330pt"/>
          <w:sz w:val="20"/>
          <w:szCs w:val="20"/>
        </w:rPr>
        <w:tab/>
        <w:t>de</w:t>
      </w:r>
      <w:r w:rsidR="0048299C">
        <w:rPr>
          <w:rStyle w:val="330pt"/>
          <w:sz w:val="20"/>
          <w:szCs w:val="20"/>
        </w:rPr>
        <w:t xml:space="preserve"> </w:t>
      </w:r>
      <w:r w:rsidRPr="0048299C">
        <w:rPr>
          <w:rStyle w:val="330pt"/>
          <w:sz w:val="20"/>
          <w:szCs w:val="20"/>
        </w:rPr>
        <w:t>costuri</w:t>
      </w:r>
      <w:r w:rsidRPr="0048299C">
        <w:rPr>
          <w:rStyle w:val="330pt"/>
          <w:sz w:val="20"/>
          <w:szCs w:val="20"/>
        </w:rPr>
        <w:tab/>
        <w:t>69</w:t>
      </w:r>
    </w:p>
    <w:p w:rsidR="0046396E" w:rsidRPr="0048299C" w:rsidRDefault="00E844C5" w:rsidP="0048299C">
      <w:pPr>
        <w:pStyle w:val="330"/>
        <w:numPr>
          <w:ilvl w:val="0"/>
          <w:numId w:val="5"/>
        </w:numPr>
        <w:shd w:val="clear" w:color="auto" w:fill="auto"/>
        <w:tabs>
          <w:tab w:val="left" w:pos="898"/>
          <w:tab w:val="left" w:pos="3178"/>
          <w:tab w:val="left" w:pos="3385"/>
          <w:tab w:val="right" w:leader="dot" w:pos="810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Orientarea preţurilor în funcţie</w:t>
      </w:r>
      <w:r w:rsidRPr="0048299C">
        <w:rPr>
          <w:rStyle w:val="330pt"/>
          <w:sz w:val="20"/>
          <w:szCs w:val="20"/>
        </w:rPr>
        <w:tab/>
        <w:t>de</w:t>
      </w:r>
      <w:r w:rsidR="0048299C">
        <w:rPr>
          <w:rStyle w:val="330pt"/>
          <w:sz w:val="20"/>
          <w:szCs w:val="20"/>
        </w:rPr>
        <w:t xml:space="preserve"> </w:t>
      </w:r>
      <w:r w:rsidRPr="0048299C">
        <w:rPr>
          <w:rStyle w:val="330pt"/>
          <w:sz w:val="20"/>
          <w:szCs w:val="20"/>
        </w:rPr>
        <w:t>cerere</w:t>
      </w:r>
      <w:r w:rsidRPr="0048299C">
        <w:rPr>
          <w:rStyle w:val="330pt"/>
          <w:sz w:val="20"/>
          <w:szCs w:val="20"/>
        </w:rPr>
        <w:tab/>
        <w:t>71</w:t>
      </w:r>
    </w:p>
    <w:p w:rsidR="0046396E" w:rsidRPr="0048299C" w:rsidRDefault="00E844C5" w:rsidP="0048299C">
      <w:pPr>
        <w:pStyle w:val="330"/>
        <w:numPr>
          <w:ilvl w:val="0"/>
          <w:numId w:val="5"/>
        </w:numPr>
        <w:shd w:val="clear" w:color="auto" w:fill="auto"/>
        <w:tabs>
          <w:tab w:val="left" w:pos="898"/>
          <w:tab w:val="left" w:pos="3178"/>
          <w:tab w:val="left" w:pos="3385"/>
          <w:tab w:val="right" w:leader="dot" w:pos="8106"/>
        </w:tabs>
        <w:spacing w:line="274" w:lineRule="exact"/>
        <w:ind w:left="30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Orientarea preţurilor în funcţie</w:t>
      </w:r>
      <w:r w:rsidRPr="0048299C">
        <w:rPr>
          <w:rStyle w:val="330pt"/>
          <w:sz w:val="20"/>
          <w:szCs w:val="20"/>
        </w:rPr>
        <w:tab/>
        <w:t>de</w:t>
      </w:r>
      <w:r w:rsidR="0048299C">
        <w:rPr>
          <w:rStyle w:val="330pt"/>
          <w:sz w:val="20"/>
          <w:szCs w:val="20"/>
        </w:rPr>
        <w:t xml:space="preserve"> </w:t>
      </w:r>
      <w:r w:rsidRPr="0048299C">
        <w:rPr>
          <w:rStyle w:val="330pt"/>
          <w:sz w:val="20"/>
          <w:szCs w:val="20"/>
        </w:rPr>
        <w:t>concurenţă</w:t>
      </w:r>
      <w:r w:rsidRPr="0048299C">
        <w:rPr>
          <w:rStyle w:val="330pt"/>
          <w:sz w:val="20"/>
          <w:szCs w:val="20"/>
        </w:rPr>
        <w:tab/>
        <w:t>72</w:t>
      </w:r>
    </w:p>
    <w:p w:rsidR="0046396E" w:rsidRPr="0048299C" w:rsidRDefault="00E844C5" w:rsidP="0048299C">
      <w:pPr>
        <w:pStyle w:val="330"/>
        <w:numPr>
          <w:ilvl w:val="0"/>
          <w:numId w:val="4"/>
        </w:numPr>
        <w:shd w:val="clear" w:color="auto" w:fill="auto"/>
        <w:tabs>
          <w:tab w:val="left" w:pos="484"/>
          <w:tab w:val="right" w:leader="dot" w:pos="8106"/>
        </w:tabs>
        <w:spacing w:line="274" w:lineRule="exact"/>
        <w:ind w:left="20" w:firstLine="0"/>
        <w:rPr>
          <w:sz w:val="20"/>
          <w:szCs w:val="20"/>
        </w:rPr>
      </w:pPr>
      <w:r w:rsidRPr="0048299C">
        <w:rPr>
          <w:rStyle w:val="330pt"/>
          <w:sz w:val="20"/>
          <w:szCs w:val="20"/>
        </w:rPr>
        <w:t>Strategii de preţ în turism</w:t>
      </w:r>
      <w:r w:rsidRPr="0048299C">
        <w:rPr>
          <w:rStyle w:val="330pt"/>
          <w:sz w:val="20"/>
          <w:szCs w:val="20"/>
        </w:rPr>
        <w:tab/>
        <w:t>73</w:t>
      </w:r>
    </w:p>
    <w:p w:rsidR="0046396E" w:rsidRPr="0048299C" w:rsidRDefault="00E844C5" w:rsidP="0048299C">
      <w:pPr>
        <w:pStyle w:val="330"/>
        <w:shd w:val="clear" w:color="auto" w:fill="auto"/>
        <w:tabs>
          <w:tab w:val="right" w:leader="dot" w:pos="8086"/>
        </w:tabs>
        <w:spacing w:line="274" w:lineRule="exact"/>
        <w:ind w:firstLine="0"/>
        <w:rPr>
          <w:rStyle w:val="330pt"/>
          <w:sz w:val="20"/>
          <w:szCs w:val="20"/>
        </w:rPr>
      </w:pPr>
      <w:r w:rsidRPr="0048299C">
        <w:rPr>
          <w:rStyle w:val="330pt"/>
          <w:sz w:val="20"/>
          <w:szCs w:val="20"/>
        </w:rPr>
        <w:t>Bibliografie</w:t>
      </w:r>
      <w:r w:rsidRPr="0048299C">
        <w:rPr>
          <w:rStyle w:val="330pt"/>
          <w:sz w:val="20"/>
          <w:szCs w:val="20"/>
        </w:rPr>
        <w:tab/>
        <w:t>76</w:t>
      </w:r>
    </w:p>
    <w:p w:rsidR="0048299C" w:rsidRPr="0048299C" w:rsidRDefault="0048299C" w:rsidP="0048299C">
      <w:pPr>
        <w:pStyle w:val="850"/>
        <w:shd w:val="clear" w:color="auto" w:fill="auto"/>
        <w:spacing w:line="274" w:lineRule="exact"/>
        <w:ind w:left="20"/>
        <w:rPr>
          <w:rStyle w:val="850pt"/>
          <w:sz w:val="20"/>
          <w:szCs w:val="20"/>
        </w:rPr>
      </w:pPr>
    </w:p>
    <w:p w:rsidR="0046396E" w:rsidRPr="0048299C" w:rsidRDefault="00E844C5" w:rsidP="0048299C">
      <w:pPr>
        <w:pStyle w:val="850"/>
        <w:shd w:val="clear" w:color="auto" w:fill="auto"/>
        <w:spacing w:line="274" w:lineRule="exact"/>
        <w:ind w:left="20"/>
        <w:rPr>
          <w:sz w:val="20"/>
          <w:szCs w:val="20"/>
        </w:rPr>
      </w:pPr>
      <w:r w:rsidRPr="0048299C">
        <w:rPr>
          <w:rStyle w:val="850pt"/>
          <w:sz w:val="20"/>
          <w:szCs w:val="20"/>
        </w:rPr>
        <w:t>Capitolul 5</w:t>
      </w:r>
    </w:p>
    <w:p w:rsidR="0046396E" w:rsidRPr="0048299C" w:rsidRDefault="00E844C5" w:rsidP="0048299C">
      <w:pPr>
        <w:pStyle w:val="190"/>
        <w:shd w:val="clear" w:color="auto" w:fill="auto"/>
        <w:tabs>
          <w:tab w:val="right" w:leader="dot" w:pos="8128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Politica de distribuţie în turism</w:t>
      </w:r>
      <w:r w:rsidRPr="0048299C">
        <w:rPr>
          <w:rStyle w:val="19ArialNarrow75pt0pt"/>
          <w:sz w:val="20"/>
          <w:szCs w:val="20"/>
        </w:rPr>
        <w:tab/>
        <w:t>79</w:t>
      </w:r>
    </w:p>
    <w:p w:rsidR="0046396E" w:rsidRPr="0048299C" w:rsidRDefault="00E844C5" w:rsidP="0048299C">
      <w:pPr>
        <w:pStyle w:val="190"/>
        <w:numPr>
          <w:ilvl w:val="0"/>
          <w:numId w:val="6"/>
        </w:numPr>
        <w:shd w:val="clear" w:color="auto" w:fill="auto"/>
        <w:tabs>
          <w:tab w:val="left" w:pos="474"/>
          <w:tab w:val="right" w:leader="dot" w:pos="8128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Asigurarea accesibilităţii produselor pe piaţa turistică</w:t>
      </w:r>
      <w:r w:rsidRPr="0048299C">
        <w:rPr>
          <w:rStyle w:val="19ArialNarrow75pt0pt"/>
          <w:sz w:val="20"/>
          <w:szCs w:val="20"/>
        </w:rPr>
        <w:tab/>
        <w:t>79</w:t>
      </w:r>
    </w:p>
    <w:p w:rsidR="0046396E" w:rsidRPr="0048299C" w:rsidRDefault="00E844C5" w:rsidP="0048299C">
      <w:pPr>
        <w:pStyle w:val="190"/>
        <w:numPr>
          <w:ilvl w:val="0"/>
          <w:numId w:val="6"/>
        </w:numPr>
        <w:shd w:val="clear" w:color="auto" w:fill="auto"/>
        <w:tabs>
          <w:tab w:val="left" w:pos="474"/>
          <w:tab w:val="right" w:leader="dot" w:pos="8128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Caracteristicile distribuţiei în domeniul turismului</w:t>
      </w:r>
      <w:r w:rsidRPr="0048299C">
        <w:rPr>
          <w:rStyle w:val="19ArialNarrow75pt0pt"/>
          <w:sz w:val="20"/>
          <w:szCs w:val="20"/>
        </w:rPr>
        <w:tab/>
        <w:t>85</w:t>
      </w:r>
    </w:p>
    <w:p w:rsidR="0046396E" w:rsidRPr="0048299C" w:rsidRDefault="00E844C5" w:rsidP="0048299C">
      <w:pPr>
        <w:pStyle w:val="190"/>
        <w:numPr>
          <w:ilvl w:val="0"/>
          <w:numId w:val="7"/>
        </w:numPr>
        <w:shd w:val="clear" w:color="auto" w:fill="auto"/>
        <w:tabs>
          <w:tab w:val="left" w:pos="898"/>
          <w:tab w:val="right" w:leader="dot" w:pos="8128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Importanţa şi funcţiile distribuţiei în turism</w:t>
      </w:r>
      <w:r w:rsidRPr="0048299C">
        <w:rPr>
          <w:rStyle w:val="19ArialNarrow75pt0pt"/>
          <w:sz w:val="20"/>
          <w:szCs w:val="20"/>
        </w:rPr>
        <w:tab/>
        <w:t>85</w:t>
      </w:r>
    </w:p>
    <w:p w:rsidR="0046396E" w:rsidRPr="0048299C" w:rsidRDefault="00E844C5" w:rsidP="0048299C">
      <w:pPr>
        <w:pStyle w:val="190"/>
        <w:numPr>
          <w:ilvl w:val="0"/>
          <w:numId w:val="7"/>
        </w:numPr>
        <w:shd w:val="clear" w:color="auto" w:fill="auto"/>
        <w:tabs>
          <w:tab w:val="left" w:pos="898"/>
          <w:tab w:val="right" w:leader="dot" w:pos="8128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Canalele de distribuţie</w:t>
      </w:r>
      <w:r w:rsidRPr="0048299C">
        <w:rPr>
          <w:rStyle w:val="19ArialNarrow75pt0pt"/>
          <w:sz w:val="20"/>
          <w:szCs w:val="20"/>
        </w:rPr>
        <w:tab/>
        <w:t>86</w:t>
      </w:r>
    </w:p>
    <w:p w:rsidR="0046396E" w:rsidRPr="0048299C" w:rsidRDefault="00E844C5" w:rsidP="0048299C">
      <w:pPr>
        <w:pStyle w:val="190"/>
        <w:numPr>
          <w:ilvl w:val="0"/>
          <w:numId w:val="6"/>
        </w:numPr>
        <w:shd w:val="clear" w:color="auto" w:fill="auto"/>
        <w:tabs>
          <w:tab w:val="left" w:pos="474"/>
          <w:tab w:val="right" w:leader="dot" w:pos="8128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Intermediarii din industria turistică</w:t>
      </w:r>
      <w:r w:rsidRPr="0048299C">
        <w:rPr>
          <w:rStyle w:val="19ArialNarrow75pt0pt"/>
          <w:sz w:val="20"/>
          <w:szCs w:val="20"/>
        </w:rPr>
        <w:tab/>
        <w:t>88</w:t>
      </w:r>
    </w:p>
    <w:p w:rsidR="0046396E" w:rsidRPr="0048299C" w:rsidRDefault="00E844C5" w:rsidP="0048299C">
      <w:pPr>
        <w:pStyle w:val="190"/>
        <w:numPr>
          <w:ilvl w:val="0"/>
          <w:numId w:val="8"/>
        </w:numPr>
        <w:shd w:val="clear" w:color="auto" w:fill="auto"/>
        <w:tabs>
          <w:tab w:val="left" w:pos="894"/>
          <w:tab w:val="right" w:leader="dot" w:pos="8128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Forme de manifestare ale distribuţiei în turism</w:t>
      </w:r>
      <w:r w:rsidRPr="0048299C">
        <w:rPr>
          <w:rStyle w:val="19ArialNarrow75pt0pt"/>
          <w:sz w:val="20"/>
          <w:szCs w:val="20"/>
        </w:rPr>
        <w:tab/>
        <w:t>89</w:t>
      </w:r>
    </w:p>
    <w:p w:rsidR="0046396E" w:rsidRPr="0048299C" w:rsidRDefault="00E844C5" w:rsidP="0048299C">
      <w:pPr>
        <w:pStyle w:val="190"/>
        <w:numPr>
          <w:ilvl w:val="0"/>
          <w:numId w:val="8"/>
        </w:numPr>
        <w:shd w:val="clear" w:color="auto" w:fill="auto"/>
        <w:tabs>
          <w:tab w:val="left" w:pos="894"/>
          <w:tab w:val="right" w:leader="dot" w:pos="8128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Rolul intermediarilor pe piaţa turistică</w:t>
      </w:r>
      <w:r w:rsidRPr="0048299C">
        <w:rPr>
          <w:rStyle w:val="19ArialNarrow75pt0pt"/>
          <w:sz w:val="20"/>
          <w:szCs w:val="20"/>
        </w:rPr>
        <w:tab/>
        <w:t>95</w:t>
      </w:r>
    </w:p>
    <w:p w:rsidR="0046396E" w:rsidRPr="0048299C" w:rsidRDefault="00E844C5" w:rsidP="0048299C">
      <w:pPr>
        <w:pStyle w:val="190"/>
        <w:numPr>
          <w:ilvl w:val="0"/>
          <w:numId w:val="6"/>
        </w:numPr>
        <w:shd w:val="clear" w:color="auto" w:fill="auto"/>
        <w:tabs>
          <w:tab w:val="left" w:pos="479"/>
          <w:tab w:val="left" w:leader="dot" w:pos="7780"/>
        </w:tabs>
        <w:spacing w:after="240"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Strategii specifice distribuţiei în turism</w:t>
      </w:r>
      <w:r w:rsidRPr="0048299C">
        <w:rPr>
          <w:rStyle w:val="19ArialNarrow75pt0pt"/>
          <w:sz w:val="20"/>
          <w:szCs w:val="20"/>
        </w:rPr>
        <w:tab/>
        <w:t>105</w:t>
      </w:r>
    </w:p>
    <w:p w:rsidR="0046396E" w:rsidRPr="0048299C" w:rsidRDefault="00E844C5" w:rsidP="0048299C">
      <w:pPr>
        <w:pStyle w:val="190"/>
        <w:shd w:val="clear" w:color="auto" w:fill="auto"/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Capitolul 6</w:t>
      </w:r>
    </w:p>
    <w:p w:rsidR="0046396E" w:rsidRPr="0048299C" w:rsidRDefault="00E844C5" w:rsidP="0048299C">
      <w:pPr>
        <w:pStyle w:val="190"/>
        <w:shd w:val="clear" w:color="auto" w:fill="auto"/>
        <w:tabs>
          <w:tab w:val="left" w:leader="dot" w:pos="7780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Politica de promovare în turism</w:t>
      </w:r>
      <w:r w:rsidRPr="0048299C">
        <w:rPr>
          <w:rStyle w:val="19ArialNarrow75pt0pt"/>
          <w:sz w:val="20"/>
          <w:szCs w:val="20"/>
        </w:rPr>
        <w:tab/>
        <w:t>119</w:t>
      </w:r>
    </w:p>
    <w:p w:rsidR="0046396E" w:rsidRPr="0048299C" w:rsidRDefault="00E844C5" w:rsidP="0048299C">
      <w:pPr>
        <w:pStyle w:val="190"/>
        <w:numPr>
          <w:ilvl w:val="0"/>
          <w:numId w:val="9"/>
        </w:numPr>
        <w:shd w:val="clear" w:color="auto" w:fill="auto"/>
        <w:tabs>
          <w:tab w:val="left" w:pos="479"/>
          <w:tab w:val="left" w:leader="dot" w:pos="7780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lastRenderedPageBreak/>
        <w:t>Relaţia dintre comunicare şi promovare</w:t>
      </w:r>
      <w:r w:rsidRPr="0048299C">
        <w:rPr>
          <w:rStyle w:val="19ArialNarrow75pt0pt"/>
          <w:sz w:val="20"/>
          <w:szCs w:val="20"/>
        </w:rPr>
        <w:tab/>
        <w:t>119</w:t>
      </w:r>
    </w:p>
    <w:p w:rsidR="0046396E" w:rsidRPr="0048299C" w:rsidRDefault="00E844C5" w:rsidP="0048299C">
      <w:pPr>
        <w:pStyle w:val="190"/>
        <w:numPr>
          <w:ilvl w:val="0"/>
          <w:numId w:val="10"/>
        </w:numPr>
        <w:shd w:val="clear" w:color="auto" w:fill="auto"/>
        <w:tabs>
          <w:tab w:val="left" w:pos="894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Comunicarea - concept, conţinut şi rol</w:t>
      </w:r>
      <w:r w:rsidRPr="0048299C">
        <w:rPr>
          <w:rStyle w:val="19ArialNarrow75pt0pt"/>
          <w:sz w:val="20"/>
          <w:szCs w:val="20"/>
        </w:rPr>
        <w:tab/>
        <w:t>119</w:t>
      </w:r>
    </w:p>
    <w:p w:rsidR="0046396E" w:rsidRPr="0048299C" w:rsidRDefault="00E844C5" w:rsidP="0048299C">
      <w:pPr>
        <w:pStyle w:val="190"/>
        <w:numPr>
          <w:ilvl w:val="0"/>
          <w:numId w:val="10"/>
        </w:numPr>
        <w:shd w:val="clear" w:color="auto" w:fill="auto"/>
        <w:tabs>
          <w:tab w:val="left" w:pos="894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Modele ale comunicării. Procesul comunicaţional</w:t>
      </w:r>
      <w:r w:rsidRPr="0048299C">
        <w:rPr>
          <w:rStyle w:val="19ArialNarrow75pt0pt"/>
          <w:sz w:val="20"/>
          <w:szCs w:val="20"/>
        </w:rPr>
        <w:tab/>
        <w:t>121</w:t>
      </w:r>
    </w:p>
    <w:p w:rsidR="0046396E" w:rsidRPr="0048299C" w:rsidRDefault="00E844C5" w:rsidP="0048299C">
      <w:pPr>
        <w:pStyle w:val="190"/>
        <w:numPr>
          <w:ilvl w:val="0"/>
          <w:numId w:val="10"/>
        </w:numPr>
        <w:shd w:val="clear" w:color="auto" w:fill="auto"/>
        <w:tabs>
          <w:tab w:val="left" w:pos="898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Relaţia dintre comunicare şi promovare. Comunicaţii integrate</w:t>
      </w:r>
      <w:r w:rsidRPr="0048299C">
        <w:rPr>
          <w:rStyle w:val="19ArialNarrow75pt0pt"/>
          <w:sz w:val="20"/>
          <w:szCs w:val="20"/>
        </w:rPr>
        <w:tab/>
        <w:t>124</w:t>
      </w:r>
    </w:p>
    <w:p w:rsidR="0046396E" w:rsidRPr="0048299C" w:rsidRDefault="00E844C5" w:rsidP="0048299C">
      <w:pPr>
        <w:pStyle w:val="190"/>
        <w:numPr>
          <w:ilvl w:val="0"/>
          <w:numId w:val="9"/>
        </w:numPr>
        <w:shd w:val="clear" w:color="auto" w:fill="auto"/>
        <w:tabs>
          <w:tab w:val="left" w:pos="479"/>
          <w:tab w:val="left" w:leader="dot" w:pos="7780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Strategia de promovare în turism</w:t>
      </w:r>
      <w:r w:rsidRPr="0048299C">
        <w:rPr>
          <w:rStyle w:val="19ArialNarrow75pt0pt"/>
          <w:sz w:val="20"/>
          <w:szCs w:val="20"/>
        </w:rPr>
        <w:tab/>
        <w:t>125</w:t>
      </w:r>
    </w:p>
    <w:p w:rsidR="0046396E" w:rsidRPr="0048299C" w:rsidRDefault="00E844C5" w:rsidP="0048299C">
      <w:pPr>
        <w:pStyle w:val="190"/>
        <w:numPr>
          <w:ilvl w:val="0"/>
          <w:numId w:val="11"/>
        </w:numPr>
        <w:shd w:val="clear" w:color="auto" w:fill="auto"/>
        <w:tabs>
          <w:tab w:val="left" w:pos="898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Specificul promovării în turism</w:t>
      </w:r>
      <w:r w:rsidRPr="0048299C">
        <w:rPr>
          <w:rStyle w:val="19ArialNarrow75pt0pt"/>
          <w:sz w:val="20"/>
          <w:szCs w:val="20"/>
        </w:rPr>
        <w:tab/>
        <w:t>125</w:t>
      </w:r>
    </w:p>
    <w:p w:rsidR="0046396E" w:rsidRPr="0048299C" w:rsidRDefault="00E844C5" w:rsidP="0048299C">
      <w:pPr>
        <w:pStyle w:val="190"/>
        <w:numPr>
          <w:ilvl w:val="0"/>
          <w:numId w:val="11"/>
        </w:numPr>
        <w:shd w:val="clear" w:color="auto" w:fill="auto"/>
        <w:tabs>
          <w:tab w:val="left" w:pos="898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Strategia de promovare</w:t>
      </w:r>
      <w:r w:rsidRPr="0048299C">
        <w:rPr>
          <w:rStyle w:val="19ArialNarrow75pt0pt"/>
          <w:sz w:val="20"/>
          <w:szCs w:val="20"/>
        </w:rPr>
        <w:tab/>
        <w:t>128</w:t>
      </w:r>
    </w:p>
    <w:p w:rsidR="0046396E" w:rsidRPr="0048299C" w:rsidRDefault="00E844C5" w:rsidP="0048299C">
      <w:pPr>
        <w:pStyle w:val="190"/>
        <w:numPr>
          <w:ilvl w:val="0"/>
          <w:numId w:val="11"/>
        </w:numPr>
        <w:shd w:val="clear" w:color="auto" w:fill="auto"/>
        <w:tabs>
          <w:tab w:val="left" w:pos="898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Mixul promoţional în turism</w:t>
      </w:r>
      <w:r w:rsidRPr="0048299C">
        <w:rPr>
          <w:rStyle w:val="19ArialNarrow75pt0pt"/>
          <w:sz w:val="20"/>
          <w:szCs w:val="20"/>
        </w:rPr>
        <w:tab/>
        <w:t>130</w:t>
      </w:r>
    </w:p>
    <w:p w:rsidR="0046396E" w:rsidRPr="0048299C" w:rsidRDefault="00E844C5" w:rsidP="0048299C">
      <w:pPr>
        <w:pStyle w:val="190"/>
        <w:numPr>
          <w:ilvl w:val="0"/>
          <w:numId w:val="9"/>
        </w:numPr>
        <w:shd w:val="clear" w:color="auto" w:fill="auto"/>
        <w:tabs>
          <w:tab w:val="left" w:pos="479"/>
          <w:tab w:val="left" w:leader="dot" w:pos="7780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Promovarea prin reclamă</w:t>
      </w:r>
      <w:r w:rsidRPr="0048299C">
        <w:rPr>
          <w:rStyle w:val="19ArialNarrow75pt0pt"/>
          <w:sz w:val="20"/>
          <w:szCs w:val="20"/>
        </w:rPr>
        <w:tab/>
        <w:t>133</w:t>
      </w:r>
    </w:p>
    <w:p w:rsidR="0046396E" w:rsidRPr="0048299C" w:rsidRDefault="00E844C5" w:rsidP="0048299C">
      <w:pPr>
        <w:pStyle w:val="190"/>
        <w:numPr>
          <w:ilvl w:val="0"/>
          <w:numId w:val="12"/>
        </w:numPr>
        <w:shd w:val="clear" w:color="auto" w:fill="auto"/>
        <w:tabs>
          <w:tab w:val="left" w:pos="894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Decizii privind reclama</w:t>
      </w:r>
      <w:r w:rsidRPr="0048299C">
        <w:rPr>
          <w:rStyle w:val="19ArialNarrow75pt0pt"/>
          <w:sz w:val="20"/>
          <w:szCs w:val="20"/>
        </w:rPr>
        <w:tab/>
        <w:t>133</w:t>
      </w:r>
    </w:p>
    <w:p w:rsidR="0046396E" w:rsidRPr="0048299C" w:rsidRDefault="00E844C5" w:rsidP="0048299C">
      <w:pPr>
        <w:pStyle w:val="190"/>
        <w:numPr>
          <w:ilvl w:val="0"/>
          <w:numId w:val="12"/>
        </w:numPr>
        <w:shd w:val="clear" w:color="auto" w:fill="auto"/>
        <w:tabs>
          <w:tab w:val="left" w:pos="898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Crearea mesajului publicitar</w:t>
      </w:r>
      <w:r w:rsidRPr="0048299C">
        <w:rPr>
          <w:rStyle w:val="19ArialNarrow75pt0pt"/>
          <w:sz w:val="20"/>
          <w:szCs w:val="20"/>
        </w:rPr>
        <w:tab/>
        <w:t>141</w:t>
      </w:r>
    </w:p>
    <w:p w:rsidR="0046396E" w:rsidRPr="0048299C" w:rsidRDefault="00E844C5" w:rsidP="0048299C">
      <w:pPr>
        <w:pStyle w:val="190"/>
        <w:numPr>
          <w:ilvl w:val="0"/>
          <w:numId w:val="13"/>
        </w:numPr>
        <w:shd w:val="clear" w:color="auto" w:fill="auto"/>
        <w:tabs>
          <w:tab w:val="left" w:pos="1478"/>
          <w:tab w:val="left" w:leader="dot" w:pos="7780"/>
        </w:tabs>
        <w:spacing w:line="274" w:lineRule="exact"/>
        <w:ind w:left="74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Strategia mesajului publicitar (Copy strategy)</w:t>
      </w:r>
      <w:r w:rsidRPr="0048299C">
        <w:rPr>
          <w:rStyle w:val="19ArialNarrow75pt0pt"/>
          <w:sz w:val="20"/>
          <w:szCs w:val="20"/>
        </w:rPr>
        <w:tab/>
        <w:t>141</w:t>
      </w:r>
    </w:p>
    <w:p w:rsidR="0046396E" w:rsidRPr="0048299C" w:rsidRDefault="00E844C5" w:rsidP="0048299C">
      <w:pPr>
        <w:pStyle w:val="190"/>
        <w:numPr>
          <w:ilvl w:val="0"/>
          <w:numId w:val="13"/>
        </w:numPr>
        <w:shd w:val="clear" w:color="auto" w:fill="auto"/>
        <w:tabs>
          <w:tab w:val="left" w:pos="1478"/>
          <w:tab w:val="left" w:leader="dot" w:pos="7780"/>
        </w:tabs>
        <w:spacing w:line="274" w:lineRule="exact"/>
        <w:ind w:left="74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Conceperea mesajului publicitar</w:t>
      </w:r>
      <w:r w:rsidRPr="0048299C">
        <w:rPr>
          <w:rStyle w:val="19ArialNarrow75pt0pt"/>
          <w:sz w:val="20"/>
          <w:szCs w:val="20"/>
        </w:rPr>
        <w:tab/>
        <w:t>145</w:t>
      </w:r>
    </w:p>
    <w:p w:rsidR="0046396E" w:rsidRPr="0048299C" w:rsidRDefault="00E844C5" w:rsidP="0048299C">
      <w:pPr>
        <w:pStyle w:val="190"/>
        <w:numPr>
          <w:ilvl w:val="0"/>
          <w:numId w:val="14"/>
        </w:numPr>
        <w:shd w:val="clear" w:color="auto" w:fill="auto"/>
        <w:tabs>
          <w:tab w:val="left" w:pos="479"/>
          <w:tab w:val="left" w:leader="dot" w:pos="7780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Promovarea vânzărilor în turism</w:t>
      </w:r>
      <w:r w:rsidRPr="0048299C">
        <w:rPr>
          <w:rStyle w:val="19ArialNarrow75pt0pt"/>
          <w:sz w:val="20"/>
          <w:szCs w:val="20"/>
        </w:rPr>
        <w:tab/>
        <w:t>159</w:t>
      </w:r>
    </w:p>
    <w:p w:rsidR="0046396E" w:rsidRPr="0048299C" w:rsidRDefault="00E844C5" w:rsidP="0048299C">
      <w:pPr>
        <w:pStyle w:val="190"/>
        <w:numPr>
          <w:ilvl w:val="0"/>
          <w:numId w:val="15"/>
        </w:numPr>
        <w:shd w:val="clear" w:color="auto" w:fill="auto"/>
        <w:tabs>
          <w:tab w:val="left" w:pos="894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Caracteristicile promovării vânzărilor</w:t>
      </w:r>
      <w:r w:rsidRPr="0048299C">
        <w:rPr>
          <w:rStyle w:val="19ArialNarrow75pt0pt"/>
          <w:sz w:val="20"/>
          <w:szCs w:val="20"/>
        </w:rPr>
        <w:tab/>
        <w:t>159</w:t>
      </w:r>
    </w:p>
    <w:p w:rsidR="0046396E" w:rsidRPr="0048299C" w:rsidRDefault="00E844C5" w:rsidP="0048299C">
      <w:pPr>
        <w:pStyle w:val="190"/>
        <w:numPr>
          <w:ilvl w:val="0"/>
          <w:numId w:val="15"/>
        </w:numPr>
        <w:shd w:val="clear" w:color="auto" w:fill="auto"/>
        <w:tabs>
          <w:tab w:val="left" w:pos="898"/>
          <w:tab w:val="left" w:leader="dot" w:pos="7780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Tipuri de tehnici de promovare a vânzărilor în turism</w:t>
      </w:r>
      <w:r w:rsidRPr="0048299C">
        <w:rPr>
          <w:rStyle w:val="19ArialNarrow75pt0pt"/>
          <w:sz w:val="20"/>
          <w:szCs w:val="20"/>
        </w:rPr>
        <w:tab/>
        <w:t>162</w:t>
      </w:r>
    </w:p>
    <w:p w:rsidR="0046396E" w:rsidRPr="0048299C" w:rsidRDefault="00E844C5" w:rsidP="0048299C">
      <w:pPr>
        <w:pStyle w:val="190"/>
        <w:numPr>
          <w:ilvl w:val="0"/>
          <w:numId w:val="14"/>
        </w:numPr>
        <w:shd w:val="clear" w:color="auto" w:fill="auto"/>
        <w:tabs>
          <w:tab w:val="left" w:pos="479"/>
          <w:tab w:val="left" w:leader="dot" w:pos="7780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Relaţiile publice, ca instrument promoţional</w:t>
      </w:r>
      <w:r w:rsidRPr="0048299C">
        <w:rPr>
          <w:rStyle w:val="19ArialNarrow75pt0pt"/>
          <w:sz w:val="20"/>
          <w:szCs w:val="20"/>
        </w:rPr>
        <w:tab/>
        <w:t>169</w:t>
      </w:r>
    </w:p>
    <w:p w:rsidR="0046396E" w:rsidRPr="0048299C" w:rsidRDefault="00E844C5" w:rsidP="0048299C">
      <w:pPr>
        <w:pStyle w:val="190"/>
        <w:numPr>
          <w:ilvl w:val="0"/>
          <w:numId w:val="14"/>
        </w:numPr>
        <w:shd w:val="clear" w:color="auto" w:fill="auto"/>
        <w:tabs>
          <w:tab w:val="left" w:pos="479"/>
          <w:tab w:val="right" w:leader="dot" w:pos="8128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Promovarea în turism pe internet</w:t>
      </w:r>
      <w:r w:rsidRPr="0048299C">
        <w:rPr>
          <w:rStyle w:val="19ArialNarrow75pt0pt"/>
          <w:sz w:val="20"/>
          <w:szCs w:val="20"/>
        </w:rPr>
        <w:tab/>
        <w:t>181</w:t>
      </w:r>
    </w:p>
    <w:p w:rsidR="0046396E" w:rsidRPr="0048299C" w:rsidRDefault="00E844C5" w:rsidP="0048299C">
      <w:pPr>
        <w:pStyle w:val="190"/>
        <w:numPr>
          <w:ilvl w:val="0"/>
          <w:numId w:val="16"/>
        </w:numPr>
        <w:shd w:val="clear" w:color="auto" w:fill="auto"/>
        <w:tabs>
          <w:tab w:val="left" w:pos="898"/>
          <w:tab w:val="right" w:leader="dot" w:pos="8128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Promovarea pe internet</w:t>
      </w:r>
      <w:r w:rsidRPr="0048299C">
        <w:rPr>
          <w:rStyle w:val="19ArialNarrow75pt0pt"/>
          <w:sz w:val="20"/>
          <w:szCs w:val="20"/>
        </w:rPr>
        <w:tab/>
        <w:t>181</w:t>
      </w:r>
    </w:p>
    <w:p w:rsidR="0046396E" w:rsidRPr="0048299C" w:rsidRDefault="00E844C5" w:rsidP="0048299C">
      <w:pPr>
        <w:pStyle w:val="190"/>
        <w:numPr>
          <w:ilvl w:val="0"/>
          <w:numId w:val="16"/>
        </w:numPr>
        <w:shd w:val="clear" w:color="auto" w:fill="auto"/>
        <w:tabs>
          <w:tab w:val="left" w:pos="898"/>
          <w:tab w:val="right" w:leader="dot" w:pos="8128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Reţelele de socializare şi promovarea</w:t>
      </w:r>
      <w:r w:rsidRPr="0048299C">
        <w:rPr>
          <w:rStyle w:val="19ArialNarrow75pt0pt"/>
          <w:sz w:val="20"/>
          <w:szCs w:val="20"/>
        </w:rPr>
        <w:tab/>
        <w:t>186</w:t>
      </w:r>
    </w:p>
    <w:p w:rsidR="0046396E" w:rsidRPr="0048299C" w:rsidRDefault="00E844C5" w:rsidP="0048299C">
      <w:pPr>
        <w:pStyle w:val="190"/>
        <w:numPr>
          <w:ilvl w:val="0"/>
          <w:numId w:val="16"/>
        </w:numPr>
        <w:shd w:val="clear" w:color="auto" w:fill="auto"/>
        <w:tabs>
          <w:tab w:val="left" w:pos="898"/>
          <w:tab w:val="right" w:leader="dot" w:pos="8128"/>
        </w:tabs>
        <w:spacing w:line="274" w:lineRule="exact"/>
        <w:ind w:left="30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Digital, creativitate şi inovare în promovare</w:t>
      </w:r>
      <w:r w:rsidRPr="0048299C">
        <w:rPr>
          <w:rStyle w:val="19ArialNarrow75pt0pt"/>
          <w:sz w:val="20"/>
          <w:szCs w:val="20"/>
        </w:rPr>
        <w:tab/>
        <w:t>191</w:t>
      </w:r>
    </w:p>
    <w:p w:rsidR="0046396E" w:rsidRPr="0048299C" w:rsidRDefault="00E844C5" w:rsidP="0048299C">
      <w:pPr>
        <w:pStyle w:val="190"/>
        <w:shd w:val="clear" w:color="auto" w:fill="auto"/>
        <w:tabs>
          <w:tab w:val="right" w:leader="dot" w:pos="8108"/>
        </w:tabs>
        <w:spacing w:after="244" w:line="274" w:lineRule="exact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Bibliografie</w:t>
      </w:r>
      <w:r w:rsidRPr="0048299C">
        <w:rPr>
          <w:rStyle w:val="19ArialNarrow75pt0pt"/>
          <w:sz w:val="20"/>
          <w:szCs w:val="20"/>
        </w:rPr>
        <w:tab/>
        <w:t>194</w:t>
      </w:r>
    </w:p>
    <w:p w:rsidR="0046396E" w:rsidRPr="0048299C" w:rsidRDefault="00E844C5" w:rsidP="0048299C">
      <w:pPr>
        <w:pStyle w:val="190"/>
        <w:shd w:val="clear" w:color="auto" w:fill="auto"/>
        <w:spacing w:line="269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Capitolul 7</w:t>
      </w:r>
    </w:p>
    <w:p w:rsidR="0046396E" w:rsidRPr="0048299C" w:rsidRDefault="00E844C5" w:rsidP="0048299C">
      <w:pPr>
        <w:pStyle w:val="190"/>
        <w:shd w:val="clear" w:color="auto" w:fill="auto"/>
        <w:tabs>
          <w:tab w:val="right" w:leader="dot" w:pos="8128"/>
        </w:tabs>
        <w:spacing w:line="269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Comportamentul consumatorului în turism</w:t>
      </w:r>
      <w:r w:rsidRPr="0048299C">
        <w:rPr>
          <w:rStyle w:val="19ArialNarrow75pt0pt"/>
          <w:sz w:val="20"/>
          <w:szCs w:val="20"/>
        </w:rPr>
        <w:tab/>
        <w:t>201</w:t>
      </w:r>
    </w:p>
    <w:p w:rsidR="0046396E" w:rsidRPr="0048299C" w:rsidRDefault="00E844C5" w:rsidP="0048299C">
      <w:pPr>
        <w:pStyle w:val="190"/>
        <w:numPr>
          <w:ilvl w:val="0"/>
          <w:numId w:val="17"/>
        </w:numPr>
        <w:shd w:val="clear" w:color="auto" w:fill="auto"/>
        <w:tabs>
          <w:tab w:val="left" w:pos="326"/>
          <w:tab w:val="right" w:leader="dot" w:pos="8128"/>
        </w:tabs>
        <w:spacing w:line="269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Importanţa studierii comportamentului consumatorului în sfera turismului</w:t>
      </w:r>
      <w:r w:rsidRPr="0048299C">
        <w:rPr>
          <w:rStyle w:val="19ArialNarrow75pt0pt"/>
          <w:sz w:val="20"/>
          <w:szCs w:val="20"/>
        </w:rPr>
        <w:tab/>
        <w:t>201</w:t>
      </w:r>
    </w:p>
    <w:p w:rsidR="0046396E" w:rsidRPr="0048299C" w:rsidRDefault="00E844C5" w:rsidP="0048299C">
      <w:pPr>
        <w:pStyle w:val="190"/>
        <w:numPr>
          <w:ilvl w:val="0"/>
          <w:numId w:val="17"/>
        </w:numPr>
        <w:shd w:val="clear" w:color="auto" w:fill="auto"/>
        <w:tabs>
          <w:tab w:val="left" w:pos="335"/>
          <w:tab w:val="right" w:leader="dot" w:pos="8128"/>
        </w:tabs>
        <w:spacing w:line="269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Motivaţii şi bariere pentru consumul produselor turistice</w:t>
      </w:r>
      <w:r w:rsidRPr="0048299C">
        <w:rPr>
          <w:rStyle w:val="19ArialNarrow75pt0pt"/>
          <w:sz w:val="20"/>
          <w:szCs w:val="20"/>
        </w:rPr>
        <w:tab/>
        <w:t>202</w:t>
      </w:r>
    </w:p>
    <w:p w:rsidR="0046396E" w:rsidRPr="0048299C" w:rsidRDefault="00E844C5" w:rsidP="0048299C">
      <w:pPr>
        <w:pStyle w:val="190"/>
        <w:numPr>
          <w:ilvl w:val="0"/>
          <w:numId w:val="17"/>
        </w:numPr>
        <w:shd w:val="clear" w:color="auto" w:fill="auto"/>
        <w:tabs>
          <w:tab w:val="left" w:pos="335"/>
          <w:tab w:val="right" w:leader="dot" w:pos="8128"/>
        </w:tabs>
        <w:spacing w:line="269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Mecanismele deciziei de cumpărare a produselor turistice</w:t>
      </w:r>
      <w:r w:rsidRPr="0048299C">
        <w:rPr>
          <w:rStyle w:val="19ArialNarrow75pt0pt"/>
          <w:sz w:val="20"/>
          <w:szCs w:val="20"/>
        </w:rPr>
        <w:tab/>
        <w:t>207</w:t>
      </w:r>
    </w:p>
    <w:p w:rsidR="0046396E" w:rsidRPr="0048299C" w:rsidRDefault="00E844C5" w:rsidP="0048299C">
      <w:pPr>
        <w:pStyle w:val="190"/>
        <w:numPr>
          <w:ilvl w:val="0"/>
          <w:numId w:val="17"/>
        </w:numPr>
        <w:shd w:val="clear" w:color="auto" w:fill="auto"/>
        <w:tabs>
          <w:tab w:val="left" w:pos="340"/>
          <w:tab w:val="right" w:leader="dot" w:pos="8128"/>
        </w:tabs>
        <w:spacing w:line="269" w:lineRule="exact"/>
        <w:ind w:left="20"/>
        <w:rPr>
          <w:rStyle w:val="19ArialNarrow75pt0pt"/>
          <w:rFonts w:ascii="Palatino Linotype" w:eastAsia="Palatino Linotype" w:hAnsi="Palatino Linotype" w:cs="Palatino Linotype"/>
          <w:spacing w:val="7"/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Procese postcumpărare: satisfacţie, încredere, loialitate</w:t>
      </w:r>
      <w:r w:rsidRPr="0048299C">
        <w:rPr>
          <w:rStyle w:val="19ArialNarrow75pt0pt"/>
          <w:sz w:val="20"/>
          <w:szCs w:val="20"/>
        </w:rPr>
        <w:tab/>
        <w:t>212</w:t>
      </w:r>
    </w:p>
    <w:p w:rsidR="0046396E" w:rsidRPr="0048299C" w:rsidRDefault="00E844C5" w:rsidP="0048299C">
      <w:pPr>
        <w:pStyle w:val="190"/>
        <w:numPr>
          <w:ilvl w:val="0"/>
          <w:numId w:val="17"/>
        </w:numPr>
        <w:shd w:val="clear" w:color="auto" w:fill="auto"/>
        <w:tabs>
          <w:tab w:val="left" w:pos="330"/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Influenţe culturale asupra comportamentelor turiştilor</w:t>
      </w:r>
      <w:r w:rsidRPr="0048299C">
        <w:rPr>
          <w:rStyle w:val="19ArialNarrow75pt0pt"/>
          <w:sz w:val="20"/>
          <w:szCs w:val="20"/>
        </w:rPr>
        <w:tab/>
        <w:t>217</w:t>
      </w:r>
    </w:p>
    <w:p w:rsidR="0046396E" w:rsidRPr="0048299C" w:rsidRDefault="00E844C5" w:rsidP="0048299C">
      <w:pPr>
        <w:pStyle w:val="190"/>
        <w:numPr>
          <w:ilvl w:val="0"/>
          <w:numId w:val="17"/>
        </w:numPr>
        <w:shd w:val="clear" w:color="auto" w:fill="auto"/>
        <w:tabs>
          <w:tab w:val="left" w:pos="335"/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Tendinţe în studiul comportamentului turiştilor. Noi direcţii de cercetare</w:t>
      </w:r>
      <w:r w:rsidRPr="0048299C">
        <w:rPr>
          <w:rStyle w:val="19ArialNarrow75pt0pt"/>
          <w:sz w:val="20"/>
          <w:szCs w:val="20"/>
        </w:rPr>
        <w:tab/>
        <w:t>220</w:t>
      </w:r>
    </w:p>
    <w:p w:rsidR="0046396E" w:rsidRPr="0048299C" w:rsidRDefault="00E844C5" w:rsidP="0048299C">
      <w:pPr>
        <w:pStyle w:val="190"/>
        <w:shd w:val="clear" w:color="auto" w:fill="auto"/>
        <w:tabs>
          <w:tab w:val="right" w:leader="dot" w:pos="8094"/>
        </w:tabs>
        <w:spacing w:after="240" w:line="274" w:lineRule="exact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Bibliografie</w:t>
      </w:r>
      <w:r w:rsidRPr="0048299C">
        <w:rPr>
          <w:rStyle w:val="19ArialNarrow75pt0pt"/>
          <w:sz w:val="20"/>
          <w:szCs w:val="20"/>
        </w:rPr>
        <w:tab/>
        <w:t>223</w:t>
      </w:r>
    </w:p>
    <w:p w:rsidR="0046396E" w:rsidRPr="0048299C" w:rsidRDefault="00E844C5" w:rsidP="0048299C">
      <w:pPr>
        <w:pStyle w:val="190"/>
        <w:shd w:val="clear" w:color="auto" w:fill="auto"/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0"/>
          <w:sz w:val="20"/>
          <w:szCs w:val="20"/>
        </w:rPr>
        <w:t>Capitolul 8</w:t>
      </w:r>
    </w:p>
    <w:p w:rsidR="0046396E" w:rsidRPr="0048299C" w:rsidRDefault="00E844C5" w:rsidP="0048299C">
      <w:pPr>
        <w:pStyle w:val="190"/>
        <w:shd w:val="clear" w:color="auto" w:fill="auto"/>
        <w:tabs>
          <w:tab w:val="center" w:pos="5855"/>
          <w:tab w:val="center" w:pos="696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Cercetare de marketing cu privire la serviciile oferite în cadrul hotelului</w:t>
      </w:r>
      <w:r w:rsidRPr="0048299C">
        <w:rPr>
          <w:rStyle w:val="19ArialNarrow75pt0pt"/>
          <w:sz w:val="20"/>
          <w:szCs w:val="20"/>
        </w:rPr>
        <w:tab/>
        <w:t>Best Western</w:t>
      </w:r>
      <w:r w:rsidRPr="0048299C">
        <w:rPr>
          <w:rStyle w:val="19ArialNarrow75pt0pt"/>
          <w:sz w:val="20"/>
          <w:szCs w:val="20"/>
        </w:rPr>
        <w:tab/>
        <w:t>Bucovina.... 227</w:t>
      </w:r>
    </w:p>
    <w:p w:rsidR="0046396E" w:rsidRPr="0048299C" w:rsidRDefault="00E844C5" w:rsidP="0048299C">
      <w:pPr>
        <w:pStyle w:val="190"/>
        <w:numPr>
          <w:ilvl w:val="0"/>
          <w:numId w:val="18"/>
        </w:numPr>
        <w:shd w:val="clear" w:color="auto" w:fill="auto"/>
        <w:tabs>
          <w:tab w:val="left" w:pos="326"/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Prezentarea generală a Hotelului Best Western Bucovina</w:t>
      </w:r>
      <w:r w:rsidRPr="0048299C">
        <w:rPr>
          <w:rStyle w:val="19ArialNarrow75pt0pt"/>
          <w:sz w:val="20"/>
          <w:szCs w:val="20"/>
        </w:rPr>
        <w:tab/>
        <w:t>227</w:t>
      </w:r>
    </w:p>
    <w:p w:rsidR="0046396E" w:rsidRPr="0048299C" w:rsidRDefault="00E844C5" w:rsidP="0048299C">
      <w:pPr>
        <w:pStyle w:val="190"/>
        <w:numPr>
          <w:ilvl w:val="0"/>
          <w:numId w:val="18"/>
        </w:numPr>
        <w:shd w:val="clear" w:color="auto" w:fill="auto"/>
        <w:tabs>
          <w:tab w:val="left" w:pos="335"/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Analiza SWOT - Hotel Best Western Bucovina</w:t>
      </w:r>
      <w:r w:rsidRPr="0048299C">
        <w:rPr>
          <w:rStyle w:val="19ArialNarrow75pt0pt"/>
          <w:sz w:val="20"/>
          <w:szCs w:val="20"/>
        </w:rPr>
        <w:tab/>
        <w:t>228</w:t>
      </w:r>
    </w:p>
    <w:p w:rsidR="0046396E" w:rsidRPr="0048299C" w:rsidRDefault="00E844C5" w:rsidP="0048299C">
      <w:pPr>
        <w:pStyle w:val="190"/>
        <w:numPr>
          <w:ilvl w:val="0"/>
          <w:numId w:val="18"/>
        </w:numPr>
        <w:shd w:val="clear" w:color="auto" w:fill="auto"/>
        <w:tabs>
          <w:tab w:val="left" w:pos="335"/>
          <w:tab w:val="center" w:pos="5820"/>
          <w:tab w:val="center" w:pos="6666"/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Cercetare de marketing cu privire la serviciile oferite în cadrul Hotelului</w:t>
      </w:r>
      <w:r w:rsidR="0048299C">
        <w:rPr>
          <w:rStyle w:val="19ArialNarrow75pt0pt"/>
          <w:sz w:val="20"/>
          <w:szCs w:val="20"/>
        </w:rPr>
        <w:t xml:space="preserve"> </w:t>
      </w:r>
      <w:r w:rsidRPr="0048299C">
        <w:rPr>
          <w:rStyle w:val="19ArialNarrow75pt0pt"/>
          <w:sz w:val="20"/>
          <w:szCs w:val="20"/>
        </w:rPr>
        <w:t>Best Western</w:t>
      </w:r>
      <w:r w:rsidR="0048299C">
        <w:rPr>
          <w:rStyle w:val="19ArialNarrow75pt0pt"/>
          <w:sz w:val="20"/>
          <w:szCs w:val="20"/>
        </w:rPr>
        <w:t xml:space="preserve"> </w:t>
      </w:r>
      <w:r w:rsidRPr="0048299C">
        <w:rPr>
          <w:rStyle w:val="19ArialNarrow75pt0pt"/>
          <w:sz w:val="20"/>
          <w:szCs w:val="20"/>
        </w:rPr>
        <w:t>Bucovina</w:t>
      </w:r>
      <w:r w:rsidRPr="0048299C">
        <w:rPr>
          <w:rStyle w:val="19ArialNarrow75pt0pt"/>
          <w:sz w:val="20"/>
          <w:szCs w:val="20"/>
        </w:rPr>
        <w:tab/>
        <w:t>229</w:t>
      </w:r>
    </w:p>
    <w:p w:rsidR="0046396E" w:rsidRPr="0048299C" w:rsidRDefault="00E844C5" w:rsidP="0048299C">
      <w:pPr>
        <w:pStyle w:val="190"/>
        <w:numPr>
          <w:ilvl w:val="1"/>
          <w:numId w:val="18"/>
        </w:numPr>
        <w:shd w:val="clear" w:color="auto" w:fill="auto"/>
        <w:tabs>
          <w:tab w:val="left" w:pos="634"/>
          <w:tab w:val="right" w:leader="dot" w:pos="8114"/>
        </w:tabs>
        <w:spacing w:line="274" w:lineRule="exact"/>
        <w:ind w:left="18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Introducere</w:t>
      </w:r>
      <w:r w:rsidRPr="0048299C">
        <w:rPr>
          <w:rStyle w:val="19ArialNarrow75pt0pt"/>
          <w:sz w:val="20"/>
          <w:szCs w:val="20"/>
        </w:rPr>
        <w:tab/>
        <w:t>229</w:t>
      </w:r>
    </w:p>
    <w:p w:rsidR="0046396E" w:rsidRPr="0048299C" w:rsidRDefault="00E844C5" w:rsidP="0048299C">
      <w:pPr>
        <w:pStyle w:val="190"/>
        <w:numPr>
          <w:ilvl w:val="1"/>
          <w:numId w:val="18"/>
        </w:numPr>
        <w:shd w:val="clear" w:color="auto" w:fill="auto"/>
        <w:tabs>
          <w:tab w:val="left" w:pos="634"/>
          <w:tab w:val="right" w:leader="dot" w:pos="8114"/>
        </w:tabs>
        <w:spacing w:after="240" w:line="274" w:lineRule="exact"/>
        <w:ind w:left="18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Analiza şi interpretarea datelor</w:t>
      </w:r>
      <w:r w:rsidRPr="0048299C">
        <w:rPr>
          <w:rStyle w:val="19ArialNarrow75pt0pt"/>
          <w:sz w:val="20"/>
          <w:szCs w:val="20"/>
        </w:rPr>
        <w:tab/>
        <w:t>230</w:t>
      </w:r>
    </w:p>
    <w:p w:rsidR="0046396E" w:rsidRPr="0048299C" w:rsidRDefault="00E844C5" w:rsidP="0048299C">
      <w:pPr>
        <w:pStyle w:val="190"/>
        <w:shd w:val="clear" w:color="auto" w:fill="auto"/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0"/>
          <w:sz w:val="20"/>
          <w:szCs w:val="20"/>
        </w:rPr>
        <w:t>Capitolul 9</w:t>
      </w:r>
    </w:p>
    <w:p w:rsidR="0046396E" w:rsidRPr="0048299C" w:rsidRDefault="00E844C5" w:rsidP="0048299C">
      <w:pPr>
        <w:pStyle w:val="190"/>
        <w:shd w:val="clear" w:color="auto" w:fill="auto"/>
        <w:tabs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Cercetare de marketing la Hotel Mandachi &amp; SPA</w:t>
      </w:r>
      <w:r w:rsidRPr="0048299C">
        <w:rPr>
          <w:rStyle w:val="19ArialNarrow75pt0pt"/>
          <w:sz w:val="20"/>
          <w:szCs w:val="20"/>
        </w:rPr>
        <w:tab/>
        <w:t>239</w:t>
      </w:r>
    </w:p>
    <w:p w:rsidR="0046396E" w:rsidRPr="0048299C" w:rsidRDefault="0048299C" w:rsidP="0048299C">
      <w:pPr>
        <w:pStyle w:val="190"/>
        <w:shd w:val="clear" w:color="auto" w:fill="auto"/>
        <w:tabs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>
        <w:rPr>
          <w:rStyle w:val="19ArialNarrow75pt0pt"/>
          <w:sz w:val="20"/>
          <w:szCs w:val="20"/>
        </w:rPr>
        <w:t>1</w:t>
      </w:r>
      <w:r w:rsidR="00E844C5" w:rsidRPr="0048299C">
        <w:rPr>
          <w:rStyle w:val="19ArialNarrow75pt0pt"/>
          <w:sz w:val="20"/>
          <w:szCs w:val="20"/>
        </w:rPr>
        <w:t>. Prezentarea hotelului Mandachi Hotel &amp; SPA</w:t>
      </w:r>
      <w:r w:rsidR="00E844C5" w:rsidRPr="0048299C">
        <w:rPr>
          <w:rStyle w:val="19ArialNarrow75pt0pt"/>
          <w:sz w:val="20"/>
          <w:szCs w:val="20"/>
        </w:rPr>
        <w:tab/>
        <w:t>239</w:t>
      </w:r>
    </w:p>
    <w:p w:rsidR="0046396E" w:rsidRPr="0048299C" w:rsidRDefault="00E844C5" w:rsidP="0048299C">
      <w:pPr>
        <w:pStyle w:val="190"/>
        <w:numPr>
          <w:ilvl w:val="0"/>
          <w:numId w:val="19"/>
        </w:numPr>
        <w:shd w:val="clear" w:color="auto" w:fill="auto"/>
        <w:tabs>
          <w:tab w:val="left" w:pos="335"/>
          <w:tab w:val="center" w:pos="5820"/>
          <w:tab w:val="center" w:pos="7089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Cercetare cu privire la opinia clienţilor despre serviciile oferite în cadrul</w:t>
      </w:r>
      <w:r w:rsidRPr="0048299C">
        <w:rPr>
          <w:rStyle w:val="19ArialNarrow75pt0pt"/>
          <w:sz w:val="20"/>
          <w:szCs w:val="20"/>
        </w:rPr>
        <w:tab/>
        <w:t>Hotelului Mandachi</w:t>
      </w:r>
      <w:r w:rsidR="0048299C">
        <w:rPr>
          <w:rStyle w:val="19ArialNarrow75pt0pt"/>
          <w:sz w:val="20"/>
          <w:szCs w:val="20"/>
        </w:rPr>
        <w:t xml:space="preserve"> </w:t>
      </w:r>
      <w:r w:rsidRPr="0048299C">
        <w:rPr>
          <w:rStyle w:val="19ArialNarrow75pt0pt"/>
          <w:sz w:val="20"/>
          <w:szCs w:val="20"/>
        </w:rPr>
        <w:t>Suceava.... 240</w:t>
      </w:r>
    </w:p>
    <w:p w:rsidR="0046396E" w:rsidRPr="0048299C" w:rsidRDefault="00E844C5" w:rsidP="0048299C">
      <w:pPr>
        <w:pStyle w:val="190"/>
        <w:numPr>
          <w:ilvl w:val="0"/>
          <w:numId w:val="19"/>
        </w:numPr>
        <w:shd w:val="clear" w:color="auto" w:fill="auto"/>
        <w:tabs>
          <w:tab w:val="left" w:pos="340"/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Interviu luat angajaţilor firmei</w:t>
      </w:r>
      <w:r w:rsidRPr="0048299C">
        <w:rPr>
          <w:rStyle w:val="19ArialNarrow75pt0pt"/>
          <w:sz w:val="20"/>
          <w:szCs w:val="20"/>
        </w:rPr>
        <w:tab/>
        <w:t>250</w:t>
      </w:r>
    </w:p>
    <w:p w:rsidR="0046396E" w:rsidRPr="0048299C" w:rsidRDefault="00E844C5" w:rsidP="0048299C">
      <w:pPr>
        <w:pStyle w:val="190"/>
        <w:numPr>
          <w:ilvl w:val="0"/>
          <w:numId w:val="19"/>
        </w:numPr>
        <w:shd w:val="clear" w:color="auto" w:fill="auto"/>
        <w:tabs>
          <w:tab w:val="left" w:pos="340"/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Analiza SWOT Mandachi Hotel &amp; SPA</w:t>
      </w:r>
      <w:r w:rsidRPr="0048299C">
        <w:rPr>
          <w:rStyle w:val="19ArialNarrow75pt0pt"/>
          <w:sz w:val="20"/>
          <w:szCs w:val="20"/>
        </w:rPr>
        <w:tab/>
        <w:t>252</w:t>
      </w:r>
    </w:p>
    <w:p w:rsidR="0046396E" w:rsidRPr="0048299C" w:rsidRDefault="00E844C5" w:rsidP="0048299C">
      <w:pPr>
        <w:pStyle w:val="190"/>
        <w:numPr>
          <w:ilvl w:val="0"/>
          <w:numId w:val="19"/>
        </w:numPr>
        <w:shd w:val="clear" w:color="auto" w:fill="auto"/>
        <w:tabs>
          <w:tab w:val="left" w:pos="340"/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Concluzii şi propuneri</w:t>
      </w:r>
      <w:r w:rsidRPr="0048299C">
        <w:rPr>
          <w:rStyle w:val="19ArialNarrow75pt0pt"/>
          <w:sz w:val="20"/>
          <w:szCs w:val="20"/>
        </w:rPr>
        <w:tab/>
        <w:t>253</w:t>
      </w:r>
    </w:p>
    <w:p w:rsidR="0046396E" w:rsidRPr="0048299C" w:rsidRDefault="00E844C5" w:rsidP="0048299C">
      <w:pPr>
        <w:pStyle w:val="190"/>
        <w:shd w:val="clear" w:color="auto" w:fill="auto"/>
        <w:tabs>
          <w:tab w:val="right" w:leader="dot" w:pos="8094"/>
        </w:tabs>
        <w:spacing w:after="240" w:line="274" w:lineRule="exact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Bibliografie</w:t>
      </w:r>
      <w:r w:rsidRPr="0048299C">
        <w:rPr>
          <w:rStyle w:val="19ArialNarrow75pt0pt"/>
          <w:sz w:val="20"/>
          <w:szCs w:val="20"/>
        </w:rPr>
        <w:tab/>
        <w:t>254</w:t>
      </w:r>
    </w:p>
    <w:p w:rsidR="0048299C" w:rsidRDefault="0048299C" w:rsidP="0048299C">
      <w:pPr>
        <w:pStyle w:val="190"/>
        <w:shd w:val="clear" w:color="auto" w:fill="auto"/>
        <w:spacing w:line="274" w:lineRule="exact"/>
        <w:ind w:left="20"/>
        <w:rPr>
          <w:rStyle w:val="19ArialNarrow75pt0pt0"/>
          <w:sz w:val="20"/>
          <w:szCs w:val="20"/>
        </w:rPr>
      </w:pPr>
    </w:p>
    <w:p w:rsidR="0046396E" w:rsidRPr="0048299C" w:rsidRDefault="00E844C5" w:rsidP="0048299C">
      <w:pPr>
        <w:pStyle w:val="190"/>
        <w:shd w:val="clear" w:color="auto" w:fill="auto"/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0"/>
          <w:sz w:val="20"/>
          <w:szCs w:val="20"/>
        </w:rPr>
        <w:lastRenderedPageBreak/>
        <w:t>Capitolul 10</w:t>
      </w:r>
    </w:p>
    <w:p w:rsidR="0046396E" w:rsidRPr="0048299C" w:rsidRDefault="00E844C5" w:rsidP="0048299C">
      <w:pPr>
        <w:pStyle w:val="190"/>
        <w:shd w:val="clear" w:color="auto" w:fill="auto"/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Cercetare de marketing vizând gradul de satisfacţie a clienţilor</w:t>
      </w:r>
    </w:p>
    <w:p w:rsidR="0046396E" w:rsidRPr="0048299C" w:rsidRDefault="00E844C5" w:rsidP="0048299C">
      <w:pPr>
        <w:pStyle w:val="190"/>
        <w:shd w:val="clear" w:color="auto" w:fill="auto"/>
        <w:tabs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agenţiei de turism Campion Tour</w:t>
      </w:r>
      <w:r w:rsidRPr="0048299C">
        <w:rPr>
          <w:rStyle w:val="19ArialNarrow75pt0pt"/>
          <w:sz w:val="20"/>
          <w:szCs w:val="20"/>
        </w:rPr>
        <w:tab/>
        <w:t>257</w:t>
      </w:r>
    </w:p>
    <w:p w:rsidR="0046396E" w:rsidRPr="0048299C" w:rsidRDefault="0048299C" w:rsidP="0048299C">
      <w:pPr>
        <w:pStyle w:val="190"/>
        <w:shd w:val="clear" w:color="auto" w:fill="auto"/>
        <w:tabs>
          <w:tab w:val="right" w:leader="dot" w:pos="8114"/>
        </w:tabs>
        <w:spacing w:line="274" w:lineRule="exact"/>
        <w:rPr>
          <w:sz w:val="20"/>
          <w:szCs w:val="20"/>
        </w:rPr>
      </w:pPr>
      <w:r>
        <w:rPr>
          <w:rStyle w:val="19ArialNarrow75pt0pt"/>
          <w:sz w:val="20"/>
          <w:szCs w:val="20"/>
        </w:rPr>
        <w:t xml:space="preserve">1. </w:t>
      </w:r>
      <w:r w:rsidR="00E844C5" w:rsidRPr="0048299C">
        <w:rPr>
          <w:rStyle w:val="19ArialNarrow75pt0pt"/>
          <w:sz w:val="20"/>
          <w:szCs w:val="20"/>
        </w:rPr>
        <w:t>Elemente de marketing în cazul Agenţiei de Turism Campion Tour</w:t>
      </w:r>
      <w:r w:rsidR="00E844C5" w:rsidRPr="0048299C">
        <w:rPr>
          <w:rStyle w:val="19ArialNarrow75pt0pt"/>
          <w:sz w:val="20"/>
          <w:szCs w:val="20"/>
        </w:rPr>
        <w:tab/>
        <w:t>257</w:t>
      </w:r>
    </w:p>
    <w:p w:rsidR="0046396E" w:rsidRPr="0048299C" w:rsidRDefault="00E844C5" w:rsidP="0048299C">
      <w:pPr>
        <w:pStyle w:val="190"/>
        <w:numPr>
          <w:ilvl w:val="0"/>
          <w:numId w:val="20"/>
        </w:numPr>
        <w:shd w:val="clear" w:color="auto" w:fill="auto"/>
        <w:tabs>
          <w:tab w:val="left" w:pos="335"/>
          <w:tab w:val="center" w:pos="5820"/>
          <w:tab w:val="center" w:pos="6021"/>
          <w:tab w:val="left" w:leader="dot" w:pos="7777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Cercetare de marketing vizând gradul de satisfacţie al clienţilor Agenţiei</w:t>
      </w:r>
      <w:r w:rsidRPr="0048299C">
        <w:rPr>
          <w:rStyle w:val="19ArialNarrow75pt0pt"/>
          <w:sz w:val="20"/>
          <w:szCs w:val="20"/>
        </w:rPr>
        <w:tab/>
        <w:t>de</w:t>
      </w:r>
      <w:r w:rsidR="0048299C">
        <w:rPr>
          <w:rStyle w:val="19ArialNarrow75pt0pt"/>
          <w:sz w:val="20"/>
          <w:szCs w:val="20"/>
        </w:rPr>
        <w:t xml:space="preserve"> </w:t>
      </w:r>
      <w:r w:rsidRPr="0048299C">
        <w:rPr>
          <w:rStyle w:val="19ArialNarrow75pt0pt"/>
          <w:sz w:val="20"/>
          <w:szCs w:val="20"/>
        </w:rPr>
        <w:t>Turism Campion Tour</w:t>
      </w:r>
      <w:r w:rsidRPr="0048299C">
        <w:rPr>
          <w:rStyle w:val="19ArialNarrow75pt0pt"/>
          <w:sz w:val="20"/>
          <w:szCs w:val="20"/>
        </w:rPr>
        <w:tab/>
        <w:t>261</w:t>
      </w:r>
    </w:p>
    <w:p w:rsidR="0046396E" w:rsidRPr="0048299C" w:rsidRDefault="00E844C5" w:rsidP="0048299C">
      <w:pPr>
        <w:pStyle w:val="190"/>
        <w:numPr>
          <w:ilvl w:val="0"/>
          <w:numId w:val="20"/>
        </w:numPr>
        <w:shd w:val="clear" w:color="auto" w:fill="auto"/>
        <w:tabs>
          <w:tab w:val="left" w:pos="335"/>
          <w:tab w:val="right" w:leader="dot" w:pos="8114"/>
        </w:tabs>
        <w:spacing w:line="274" w:lineRule="exact"/>
        <w:ind w:left="20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Concluzii</w:t>
      </w:r>
      <w:r w:rsidRPr="0048299C">
        <w:rPr>
          <w:rStyle w:val="19ArialNarrow75pt0pt"/>
          <w:sz w:val="20"/>
          <w:szCs w:val="20"/>
        </w:rPr>
        <w:tab/>
        <w:t>274</w:t>
      </w:r>
    </w:p>
    <w:p w:rsidR="0046396E" w:rsidRPr="0048299C" w:rsidRDefault="00E844C5" w:rsidP="0048299C">
      <w:pPr>
        <w:pStyle w:val="190"/>
        <w:shd w:val="clear" w:color="auto" w:fill="auto"/>
        <w:tabs>
          <w:tab w:val="right" w:leader="dot" w:pos="8094"/>
        </w:tabs>
        <w:spacing w:line="274" w:lineRule="exact"/>
        <w:rPr>
          <w:sz w:val="20"/>
          <w:szCs w:val="20"/>
        </w:rPr>
      </w:pPr>
      <w:r w:rsidRPr="0048299C">
        <w:rPr>
          <w:rStyle w:val="19ArialNarrow75pt0pt"/>
          <w:sz w:val="20"/>
          <w:szCs w:val="20"/>
        </w:rPr>
        <w:t>Bibliografie</w:t>
      </w:r>
      <w:r w:rsidRPr="0048299C">
        <w:rPr>
          <w:rStyle w:val="19ArialNarrow75pt0pt"/>
          <w:sz w:val="20"/>
          <w:szCs w:val="20"/>
        </w:rPr>
        <w:tab/>
        <w:t>276</w:t>
      </w:r>
    </w:p>
    <w:p w:rsidR="0046396E" w:rsidRDefault="0046396E">
      <w:pPr>
        <w:rPr>
          <w:sz w:val="20"/>
          <w:szCs w:val="20"/>
        </w:rPr>
      </w:pPr>
    </w:p>
    <w:p w:rsidR="0048299C" w:rsidRDefault="0048299C">
      <w:pPr>
        <w:rPr>
          <w:sz w:val="20"/>
          <w:szCs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6506"/>
      </w:tblGrid>
      <w:tr w:rsidR="005A7325" w:rsidRPr="00F268CF" w:rsidTr="005062CA">
        <w:tc>
          <w:tcPr>
            <w:tcW w:w="6506" w:type="dxa"/>
          </w:tcPr>
          <w:p w:rsidR="005A7325" w:rsidRPr="007B4A51" w:rsidRDefault="005A7325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ro-RO" w:eastAsia="zh-CN"/>
              </w:rPr>
            </w:pPr>
            <w:proofErr w:type="spellStart"/>
            <w:proofErr w:type="gram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Titlu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r w:rsidR="007B4A51">
              <w:rPr>
                <w:rFonts w:ascii="Times New Roman" w:eastAsia="SimSun" w:hAnsi="Times New Roman" w:cs="Times New Roman"/>
                <w:color w:val="auto"/>
                <w:lang w:val="ro-RO" w:eastAsia="zh-CN"/>
              </w:rPr>
              <w:t>Marketing în turism: Teorie și practică</w:t>
            </w:r>
            <w:proofErr w:type="gramEnd"/>
          </w:p>
        </w:tc>
      </w:tr>
      <w:tr w:rsidR="005A7325" w:rsidRPr="00F268CF" w:rsidTr="005062CA">
        <w:tc>
          <w:tcPr>
            <w:tcW w:w="6506" w:type="dxa"/>
          </w:tcPr>
          <w:p w:rsidR="005A7325" w:rsidRPr="007B4A51" w:rsidRDefault="005A7325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Autor: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r w:rsidR="007B4A51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Coord. </w:t>
            </w:r>
            <w:proofErr w:type="spellStart"/>
            <w:r w:rsidR="007B4A51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Alexandru-Mircea</w:t>
            </w:r>
            <w:proofErr w:type="spellEnd"/>
            <w:r w:rsidR="007B4A51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 w:rsidR="007B4A51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Nedelea</w:t>
            </w:r>
            <w:proofErr w:type="spellEnd"/>
          </w:p>
        </w:tc>
      </w:tr>
      <w:tr w:rsidR="005A7325" w:rsidRPr="00B92F03" w:rsidTr="005062CA">
        <w:tc>
          <w:tcPr>
            <w:tcW w:w="6506" w:type="dxa"/>
          </w:tcPr>
          <w:p w:rsidR="005A7325" w:rsidRPr="00F268CF" w:rsidRDefault="005A7325" w:rsidP="007B4A51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proofErr w:type="gram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Locul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editura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anul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ediţiei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proofErr w:type="spellStart"/>
            <w:r w:rsidR="007B4A51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Bucureșți</w:t>
            </w:r>
            <w:proofErr w:type="spellEnd"/>
            <w:r w:rsidR="007B4A51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: </w:t>
            </w:r>
            <w:proofErr w:type="spellStart"/>
            <w:r w:rsidR="007B4A51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Editura</w:t>
            </w:r>
            <w:proofErr w:type="spellEnd"/>
            <w:r w:rsidR="007B4A51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proofErr w:type="spellStart"/>
            <w:r w:rsidR="007B4A51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Economică</w:t>
            </w:r>
            <w:proofErr w:type="spellEnd"/>
            <w:r w:rsidR="007B4A51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, 2020</w:t>
            </w:r>
            <w:proofErr w:type="gramEnd"/>
          </w:p>
        </w:tc>
      </w:tr>
      <w:tr w:rsidR="005A7325" w:rsidRPr="004D2E9E" w:rsidTr="005062CA">
        <w:tc>
          <w:tcPr>
            <w:tcW w:w="6506" w:type="dxa"/>
          </w:tcPr>
          <w:p w:rsidR="005A7325" w:rsidRPr="00F268CF" w:rsidRDefault="005A7325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Cota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r w:rsidR="007B4A51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338.48, M-42</w:t>
            </w:r>
          </w:p>
        </w:tc>
      </w:tr>
      <w:tr w:rsidR="005A7325" w:rsidRPr="00B92F03" w:rsidTr="005062CA">
        <w:tc>
          <w:tcPr>
            <w:tcW w:w="6506" w:type="dxa"/>
          </w:tcPr>
          <w:p w:rsidR="005A7325" w:rsidRPr="00F268CF" w:rsidRDefault="005A7325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Localizare: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bookmarkStart w:id="1" w:name="_GoBack"/>
            <w:r w:rsidR="007B4A51" w:rsidRPr="007B4A51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Sala de lectura N 1 (1 ex.)</w:t>
            </w:r>
            <w:bookmarkEnd w:id="1"/>
          </w:p>
        </w:tc>
      </w:tr>
    </w:tbl>
    <w:p w:rsidR="0048299C" w:rsidRDefault="0048299C">
      <w:pPr>
        <w:rPr>
          <w:sz w:val="20"/>
          <w:szCs w:val="20"/>
        </w:rPr>
      </w:pPr>
    </w:p>
    <w:p w:rsidR="0048299C" w:rsidRDefault="0048299C">
      <w:pPr>
        <w:rPr>
          <w:sz w:val="20"/>
          <w:szCs w:val="20"/>
        </w:rPr>
      </w:pPr>
    </w:p>
    <w:p w:rsidR="0048299C" w:rsidRDefault="0048299C">
      <w:pPr>
        <w:rPr>
          <w:sz w:val="20"/>
          <w:szCs w:val="20"/>
        </w:rPr>
      </w:pPr>
    </w:p>
    <w:p w:rsidR="0048299C" w:rsidRDefault="0048299C">
      <w:pPr>
        <w:rPr>
          <w:sz w:val="20"/>
          <w:szCs w:val="20"/>
        </w:rPr>
      </w:pPr>
    </w:p>
    <w:p w:rsidR="0048299C" w:rsidRDefault="0048299C">
      <w:pPr>
        <w:rPr>
          <w:sz w:val="20"/>
          <w:szCs w:val="20"/>
        </w:rPr>
      </w:pPr>
    </w:p>
    <w:p w:rsidR="0048299C" w:rsidRPr="0048299C" w:rsidRDefault="0048299C">
      <w:pPr>
        <w:rPr>
          <w:sz w:val="20"/>
          <w:szCs w:val="20"/>
        </w:rPr>
      </w:pPr>
    </w:p>
    <w:sectPr w:rsidR="0048299C" w:rsidRPr="0048299C" w:rsidSect="0048299C">
      <w:pgSz w:w="11906" w:h="16838" w:code="9"/>
      <w:pgMar w:top="1418" w:right="1134" w:bottom="1418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D58" w:rsidRDefault="00672D58">
      <w:r>
        <w:separator/>
      </w:r>
    </w:p>
  </w:endnote>
  <w:endnote w:type="continuationSeparator" w:id="0">
    <w:p w:rsidR="00672D58" w:rsidRDefault="00672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D58" w:rsidRDefault="00672D58"/>
  </w:footnote>
  <w:footnote w:type="continuationSeparator" w:id="0">
    <w:p w:rsidR="00672D58" w:rsidRDefault="00672D5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0EE8"/>
    <w:multiLevelType w:val="multilevel"/>
    <w:tmpl w:val="A98E3074"/>
    <w:lvl w:ilvl="0">
      <w:start w:val="1"/>
      <w:numFmt w:val="decimal"/>
      <w:lvlText w:val="6.3.2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C831C9"/>
    <w:multiLevelType w:val="multilevel"/>
    <w:tmpl w:val="25F6B520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start w:val="1"/>
      <w:numFmt w:val="decimal"/>
      <w:lvlText w:val="%1.%2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2767D4"/>
    <w:multiLevelType w:val="multilevel"/>
    <w:tmpl w:val="A60CAF24"/>
    <w:lvl w:ilvl="0">
      <w:start w:val="1"/>
      <w:numFmt w:val="decimal"/>
      <w:lvlText w:val="5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92035C"/>
    <w:multiLevelType w:val="multilevel"/>
    <w:tmpl w:val="587AD0F8"/>
    <w:lvl w:ilvl="0">
      <w:start w:val="1"/>
      <w:numFmt w:val="decimal"/>
      <w:lvlText w:val="6.5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FE48FF"/>
    <w:multiLevelType w:val="multilevel"/>
    <w:tmpl w:val="4996825A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D45CBA"/>
    <w:multiLevelType w:val="multilevel"/>
    <w:tmpl w:val="0D7A725C"/>
    <w:lvl w:ilvl="0">
      <w:start w:val="1"/>
      <w:numFmt w:val="decimal"/>
      <w:lvlText w:val="6.3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0F2EA3"/>
    <w:multiLevelType w:val="multilevel"/>
    <w:tmpl w:val="BAA84FBE"/>
    <w:lvl w:ilvl="0">
      <w:start w:val="1"/>
      <w:numFmt w:val="decimal"/>
      <w:lvlText w:val="6.1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771DDD"/>
    <w:multiLevelType w:val="multilevel"/>
    <w:tmpl w:val="AF52621A"/>
    <w:lvl w:ilvl="0">
      <w:start w:val="1"/>
      <w:numFmt w:val="decimal"/>
      <w:lvlText w:val="6.2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DC3F1E"/>
    <w:multiLevelType w:val="multilevel"/>
    <w:tmpl w:val="98A46E54"/>
    <w:lvl w:ilvl="0">
      <w:start w:val="1"/>
      <w:numFmt w:val="decimal"/>
      <w:lvlText w:val="4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283F26"/>
    <w:multiLevelType w:val="multilevel"/>
    <w:tmpl w:val="8202EDE8"/>
    <w:lvl w:ilvl="0">
      <w:start w:val="1"/>
      <w:numFmt w:val="decimal"/>
      <w:lvlText w:val="5.2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4109FE"/>
    <w:multiLevelType w:val="multilevel"/>
    <w:tmpl w:val="1146F7A8"/>
    <w:lvl w:ilvl="0">
      <w:start w:val="1"/>
      <w:numFmt w:val="decimal"/>
      <w:lvlText w:val="4.2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2529C8"/>
    <w:multiLevelType w:val="multilevel"/>
    <w:tmpl w:val="A61025C2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924145"/>
    <w:multiLevelType w:val="multilevel"/>
    <w:tmpl w:val="62D88950"/>
    <w:lvl w:ilvl="0">
      <w:start w:val="1"/>
      <w:numFmt w:val="decimal"/>
      <w:lvlText w:val="1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o-RO" w:eastAsia="ro-RO" w:bidi="ro-RO"/>
      </w:rPr>
    </w:lvl>
    <w:lvl w:ilvl="1">
      <w:start w:val="1"/>
      <w:numFmt w:val="decimal"/>
      <w:lvlText w:val="%1.%2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o-RO" w:eastAsia="ro-RO" w:bidi="ro-R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D310FA4"/>
    <w:multiLevelType w:val="multilevel"/>
    <w:tmpl w:val="0F7678B0"/>
    <w:lvl w:ilvl="0">
      <w:start w:val="1"/>
      <w:numFmt w:val="decimal"/>
      <w:lvlText w:val="3.1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o-RO" w:eastAsia="ro-RO" w:bidi="ro-RO"/>
      </w:rPr>
    </w:lvl>
    <w:lvl w:ilvl="1">
      <w:start w:val="2"/>
      <w:numFmt w:val="decimal"/>
      <w:lvlText w:val="%1.%2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o-RO" w:eastAsia="ro-RO" w:bidi="ro-RO"/>
      </w:rPr>
    </w:lvl>
    <w:lvl w:ilvl="2">
      <w:start w:val="1"/>
      <w:numFmt w:val="decimal"/>
      <w:lvlText w:val="%1.%2.%3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o-RO" w:eastAsia="ro-RO" w:bidi="ro-R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B14036"/>
    <w:multiLevelType w:val="multilevel"/>
    <w:tmpl w:val="2190ED74"/>
    <w:lvl w:ilvl="0">
      <w:start w:val="1"/>
      <w:numFmt w:val="decimal"/>
      <w:lvlText w:val="3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8CD0A64"/>
    <w:multiLevelType w:val="multilevel"/>
    <w:tmpl w:val="82EC3952"/>
    <w:lvl w:ilvl="0">
      <w:start w:val="1"/>
      <w:numFmt w:val="decimal"/>
      <w:lvlText w:val="5.3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DCD4686"/>
    <w:multiLevelType w:val="multilevel"/>
    <w:tmpl w:val="537C3456"/>
    <w:lvl w:ilvl="0">
      <w:start w:val="5"/>
      <w:numFmt w:val="decimal"/>
      <w:lvlText w:val="6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2933EB"/>
    <w:multiLevelType w:val="multilevel"/>
    <w:tmpl w:val="8CA4D88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2DF45F1"/>
    <w:multiLevelType w:val="multilevel"/>
    <w:tmpl w:val="73CCF80C"/>
    <w:lvl w:ilvl="0">
      <w:start w:val="1"/>
      <w:numFmt w:val="decimal"/>
      <w:lvlText w:val="6.7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9A70770"/>
    <w:multiLevelType w:val="multilevel"/>
    <w:tmpl w:val="71181682"/>
    <w:lvl w:ilvl="0">
      <w:start w:val="1"/>
      <w:numFmt w:val="decimal"/>
      <w:lvlText w:val="6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15"/>
  </w:num>
  <w:num w:numId="9">
    <w:abstractNumId w:val="19"/>
  </w:num>
  <w:num w:numId="10">
    <w:abstractNumId w:val="6"/>
  </w:num>
  <w:num w:numId="11">
    <w:abstractNumId w:val="7"/>
  </w:num>
  <w:num w:numId="12">
    <w:abstractNumId w:val="5"/>
  </w:num>
  <w:num w:numId="13">
    <w:abstractNumId w:val="0"/>
  </w:num>
  <w:num w:numId="14">
    <w:abstractNumId w:val="16"/>
  </w:num>
  <w:num w:numId="15">
    <w:abstractNumId w:val="3"/>
  </w:num>
  <w:num w:numId="16">
    <w:abstractNumId w:val="18"/>
  </w:num>
  <w:num w:numId="17">
    <w:abstractNumId w:val="17"/>
  </w:num>
  <w:num w:numId="18">
    <w:abstractNumId w:val="1"/>
  </w:num>
  <w:num w:numId="19">
    <w:abstractNumId w:val="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6396E"/>
    <w:rsid w:val="0046396E"/>
    <w:rsid w:val="0048299C"/>
    <w:rsid w:val="005A7325"/>
    <w:rsid w:val="00672D58"/>
    <w:rsid w:val="007B4A51"/>
    <w:rsid w:val="00BA7607"/>
    <w:rsid w:val="00BE0FAA"/>
    <w:rsid w:val="00E844C5"/>
    <w:rsid w:val="00E9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3">
    <w:name w:val="Заголовок №10 (3)_"/>
    <w:basedOn w:val="a0"/>
    <w:link w:val="10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"/>
      <w:sz w:val="28"/>
      <w:szCs w:val="28"/>
      <w:u w:val="none"/>
    </w:rPr>
  </w:style>
  <w:style w:type="character" w:customStyle="1" w:styleId="1030pt">
    <w:name w:val="Заголовок №10 (3) + Интервал 0 pt"/>
    <w:basedOn w:val="10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8"/>
      <w:szCs w:val="28"/>
      <w:u w:val="none"/>
      <w:lang w:val="ro-RO" w:eastAsia="ro-RO" w:bidi="ro-RO"/>
    </w:rPr>
  </w:style>
  <w:style w:type="character" w:customStyle="1" w:styleId="16">
    <w:name w:val="Основной текст (16)_"/>
    <w:basedOn w:val="a0"/>
    <w:link w:val="16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160pt">
    <w:name w:val="Основной текст (16) + Интервал 0 pt"/>
    <w:basedOn w:val="1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lang w:val="ro-RO" w:eastAsia="ro-RO" w:bidi="ro-RO"/>
    </w:rPr>
  </w:style>
  <w:style w:type="character" w:customStyle="1" w:styleId="33">
    <w:name w:val="Оглавление (33)_"/>
    <w:basedOn w:val="a0"/>
    <w:link w:val="3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330pt">
    <w:name w:val="Оглавление (33) + Интервал 0 pt"/>
    <w:basedOn w:val="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85">
    <w:name w:val="Основной текст (85)_"/>
    <w:basedOn w:val="a0"/>
    <w:link w:val="8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850pt">
    <w:name w:val="Основной текст (85) + Интервал 0 pt"/>
    <w:basedOn w:val="8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ArialNarrow75pt0pt">
    <w:name w:val="Оглавление (19) + Arial Narrow;7;5 pt;Интервал 0 pt"/>
    <w:basedOn w:val="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19ArialNarrow75pt0pt0">
    <w:name w:val="Оглавление (19) + Arial Narrow;7;5 pt;Полужирный;Интервал 0 pt"/>
    <w:basedOn w:val="1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lang w:val="ro-RO" w:eastAsia="ro-RO" w:bidi="ro-RO"/>
    </w:rPr>
  </w:style>
  <w:style w:type="paragraph" w:customStyle="1" w:styleId="1030">
    <w:name w:val="Заголовок №10 (3)"/>
    <w:basedOn w:val="a"/>
    <w:link w:val="103"/>
    <w:pPr>
      <w:shd w:val="clear" w:color="auto" w:fill="FFFFFF"/>
      <w:spacing w:after="420" w:line="0" w:lineRule="atLeast"/>
    </w:pPr>
    <w:rPr>
      <w:rFonts w:ascii="Arial Narrow" w:eastAsia="Arial Narrow" w:hAnsi="Arial Narrow" w:cs="Arial Narrow"/>
      <w:spacing w:val="5"/>
      <w:sz w:val="28"/>
      <w:szCs w:val="2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50" w:lineRule="exact"/>
      <w:jc w:val="both"/>
    </w:pPr>
    <w:rPr>
      <w:rFonts w:ascii="Arial Narrow" w:eastAsia="Arial Narrow" w:hAnsi="Arial Narrow" w:cs="Arial Narrow"/>
      <w:b/>
      <w:bCs/>
      <w:spacing w:val="5"/>
      <w:sz w:val="16"/>
      <w:szCs w:val="16"/>
    </w:rPr>
  </w:style>
  <w:style w:type="paragraph" w:customStyle="1" w:styleId="330">
    <w:name w:val="Оглавление (33)"/>
    <w:basedOn w:val="a"/>
    <w:link w:val="33"/>
    <w:pPr>
      <w:shd w:val="clear" w:color="auto" w:fill="FFFFFF"/>
      <w:spacing w:line="250" w:lineRule="exact"/>
      <w:ind w:hanging="460"/>
      <w:jc w:val="both"/>
    </w:pPr>
    <w:rPr>
      <w:rFonts w:ascii="Arial Narrow" w:eastAsia="Arial Narrow" w:hAnsi="Arial Narrow" w:cs="Arial Narrow"/>
      <w:spacing w:val="5"/>
      <w:sz w:val="15"/>
      <w:szCs w:val="15"/>
    </w:rPr>
  </w:style>
  <w:style w:type="paragraph" w:customStyle="1" w:styleId="850">
    <w:name w:val="Основной текст (85)"/>
    <w:basedOn w:val="a"/>
    <w:link w:val="85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spacing w:val="5"/>
      <w:sz w:val="15"/>
      <w:szCs w:val="15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styleId="a4">
    <w:name w:val="Balloon Text"/>
    <w:basedOn w:val="a"/>
    <w:link w:val="a5"/>
    <w:uiPriority w:val="99"/>
    <w:semiHidden/>
    <w:unhideWhenUsed/>
    <w:rsid w:val="004829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99C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5A7325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3">
    <w:name w:val="Заголовок №10 (3)_"/>
    <w:basedOn w:val="a0"/>
    <w:link w:val="10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"/>
      <w:sz w:val="28"/>
      <w:szCs w:val="28"/>
      <w:u w:val="none"/>
    </w:rPr>
  </w:style>
  <w:style w:type="character" w:customStyle="1" w:styleId="1030pt">
    <w:name w:val="Заголовок №10 (3) + Интервал 0 pt"/>
    <w:basedOn w:val="10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8"/>
      <w:szCs w:val="28"/>
      <w:u w:val="none"/>
      <w:lang w:val="ro-RO" w:eastAsia="ro-RO" w:bidi="ro-RO"/>
    </w:rPr>
  </w:style>
  <w:style w:type="character" w:customStyle="1" w:styleId="16">
    <w:name w:val="Основной текст (16)_"/>
    <w:basedOn w:val="a0"/>
    <w:link w:val="16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160pt">
    <w:name w:val="Основной текст (16) + Интервал 0 pt"/>
    <w:basedOn w:val="1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lang w:val="ro-RO" w:eastAsia="ro-RO" w:bidi="ro-RO"/>
    </w:rPr>
  </w:style>
  <w:style w:type="character" w:customStyle="1" w:styleId="33">
    <w:name w:val="Оглавление (33)_"/>
    <w:basedOn w:val="a0"/>
    <w:link w:val="3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330pt">
    <w:name w:val="Оглавление (33) + Интервал 0 pt"/>
    <w:basedOn w:val="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85">
    <w:name w:val="Основной текст (85)_"/>
    <w:basedOn w:val="a0"/>
    <w:link w:val="8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850pt">
    <w:name w:val="Основной текст (85) + Интервал 0 pt"/>
    <w:basedOn w:val="8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ArialNarrow75pt0pt">
    <w:name w:val="Оглавление (19) + Arial Narrow;7;5 pt;Интервал 0 pt"/>
    <w:basedOn w:val="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19ArialNarrow75pt0pt0">
    <w:name w:val="Оглавление (19) + Arial Narrow;7;5 pt;Полужирный;Интервал 0 pt"/>
    <w:basedOn w:val="1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lang w:val="ro-RO" w:eastAsia="ro-RO" w:bidi="ro-RO"/>
    </w:rPr>
  </w:style>
  <w:style w:type="paragraph" w:customStyle="1" w:styleId="1030">
    <w:name w:val="Заголовок №10 (3)"/>
    <w:basedOn w:val="a"/>
    <w:link w:val="103"/>
    <w:pPr>
      <w:shd w:val="clear" w:color="auto" w:fill="FFFFFF"/>
      <w:spacing w:after="420" w:line="0" w:lineRule="atLeast"/>
    </w:pPr>
    <w:rPr>
      <w:rFonts w:ascii="Arial Narrow" w:eastAsia="Arial Narrow" w:hAnsi="Arial Narrow" w:cs="Arial Narrow"/>
      <w:spacing w:val="5"/>
      <w:sz w:val="28"/>
      <w:szCs w:val="2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50" w:lineRule="exact"/>
      <w:jc w:val="both"/>
    </w:pPr>
    <w:rPr>
      <w:rFonts w:ascii="Arial Narrow" w:eastAsia="Arial Narrow" w:hAnsi="Arial Narrow" w:cs="Arial Narrow"/>
      <w:b/>
      <w:bCs/>
      <w:spacing w:val="5"/>
      <w:sz w:val="16"/>
      <w:szCs w:val="16"/>
    </w:rPr>
  </w:style>
  <w:style w:type="paragraph" w:customStyle="1" w:styleId="330">
    <w:name w:val="Оглавление (33)"/>
    <w:basedOn w:val="a"/>
    <w:link w:val="33"/>
    <w:pPr>
      <w:shd w:val="clear" w:color="auto" w:fill="FFFFFF"/>
      <w:spacing w:line="250" w:lineRule="exact"/>
      <w:ind w:hanging="460"/>
      <w:jc w:val="both"/>
    </w:pPr>
    <w:rPr>
      <w:rFonts w:ascii="Arial Narrow" w:eastAsia="Arial Narrow" w:hAnsi="Arial Narrow" w:cs="Arial Narrow"/>
      <w:spacing w:val="5"/>
      <w:sz w:val="15"/>
      <w:szCs w:val="15"/>
    </w:rPr>
  </w:style>
  <w:style w:type="paragraph" w:customStyle="1" w:styleId="850">
    <w:name w:val="Основной текст (85)"/>
    <w:basedOn w:val="a"/>
    <w:link w:val="85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spacing w:val="5"/>
      <w:sz w:val="15"/>
      <w:szCs w:val="15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styleId="a4">
    <w:name w:val="Balloon Text"/>
    <w:basedOn w:val="a"/>
    <w:link w:val="a5"/>
    <w:uiPriority w:val="99"/>
    <w:semiHidden/>
    <w:unhideWhenUsed/>
    <w:rsid w:val="004829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99C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5A7325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633</Words>
  <Characters>3614</Characters>
  <Application>Microsoft Office Word</Application>
  <DocSecurity>0</DocSecurity>
  <Lines>30</Lines>
  <Paragraphs>8</Paragraphs>
  <ScaleCrop>false</ScaleCrop>
  <Company/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</cp:revision>
  <dcterms:created xsi:type="dcterms:W3CDTF">2022-04-12T06:17:00Z</dcterms:created>
  <dcterms:modified xsi:type="dcterms:W3CDTF">2022-04-14T08:57:00Z</dcterms:modified>
</cp:coreProperties>
</file>