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4E" w:rsidRPr="00A9394E" w:rsidRDefault="00BB3B16" w:rsidP="00A9394E">
      <w:bookmarkStart w:id="0" w:name="bookmark0"/>
      <w:r>
        <w:rPr>
          <w:noProof/>
          <w:lang w:val="ru-RU"/>
        </w:rPr>
        <w:drawing>
          <wp:inline distT="0" distB="0" distL="0" distR="0">
            <wp:extent cx="5331124" cy="7495963"/>
            <wp:effectExtent l="76200" t="76200" r="136525" b="1244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6"/>
                    <a:stretch/>
                  </pic:blipFill>
                  <pic:spPr bwMode="auto">
                    <a:xfrm>
                      <a:off x="0" y="0"/>
                      <a:ext cx="5331275" cy="7496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94E" w:rsidRDefault="00A9394E">
      <w:pPr>
        <w:rPr>
          <w:rFonts w:ascii="Sylfaen" w:eastAsia="Sylfaen" w:hAnsi="Sylfaen" w:cs="Sylfaen"/>
          <w:spacing w:val="10"/>
          <w:sz w:val="25"/>
          <w:szCs w:val="25"/>
        </w:rPr>
      </w:pPr>
      <w:r>
        <w:br w:type="page"/>
      </w:r>
    </w:p>
    <w:p w:rsidR="0071589B" w:rsidRDefault="00BF01DC">
      <w:pPr>
        <w:pStyle w:val="Heading50"/>
        <w:keepNext/>
        <w:keepLines/>
        <w:shd w:val="clear" w:color="auto" w:fill="auto"/>
        <w:spacing w:after="244" w:line="250" w:lineRule="exact"/>
      </w:pPr>
      <w:r>
        <w:lastRenderedPageBreak/>
        <w:t>CUPRINS</w:t>
      </w:r>
      <w:bookmarkEnd w:id="0"/>
    </w:p>
    <w:p w:rsidR="0071589B" w:rsidRDefault="00BF01DC">
      <w:pPr>
        <w:pStyle w:val="Tableofcontents0"/>
        <w:shd w:val="clear" w:color="auto" w:fill="auto"/>
        <w:tabs>
          <w:tab w:val="left" w:leader="dot" w:pos="7118"/>
          <w:tab w:val="right" w:pos="7631"/>
        </w:tabs>
        <w:spacing w:before="0" w:after="256" w:line="190" w:lineRule="exact"/>
        <w:ind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NOTĂ INTRODUCTIVĂ...,</w:t>
      </w:r>
      <w:r>
        <w:tab/>
      </w:r>
      <w:r>
        <w:tab/>
        <w:t>9</w:t>
      </w:r>
    </w:p>
    <w:p w:rsidR="0071589B" w:rsidRDefault="00BF01DC">
      <w:pPr>
        <w:pStyle w:val="Tableofcontents0"/>
        <w:shd w:val="clear" w:color="auto" w:fill="auto"/>
        <w:spacing w:before="0" w:after="28" w:line="190" w:lineRule="exact"/>
        <w:ind w:firstLine="0"/>
      </w:pPr>
      <w:r>
        <w:t>Partea I. BAZELE METODOLOGICE ALE CERCETĂRILOR</w:t>
      </w:r>
    </w:p>
    <w:p w:rsidR="0071589B" w:rsidRDefault="00BF01DC">
      <w:pPr>
        <w:pStyle w:val="Tableofcontents0"/>
        <w:shd w:val="clear" w:color="auto" w:fill="auto"/>
        <w:tabs>
          <w:tab w:val="center" w:leader="dot" w:pos="5845"/>
          <w:tab w:val="left" w:leader="dot" w:pos="6106"/>
          <w:tab w:val="left" w:leader="dot" w:pos="7118"/>
          <w:tab w:val="right" w:pos="7631"/>
        </w:tabs>
        <w:spacing w:before="0" w:after="193" w:line="190" w:lineRule="exact"/>
        <w:ind w:left="960" w:firstLine="0"/>
      </w:pPr>
      <w:r>
        <w:t>DE MARKETING</w:t>
      </w:r>
      <w:r>
        <w:tab/>
      </w:r>
      <w:r>
        <w:tab/>
      </w:r>
      <w:r>
        <w:tab/>
      </w:r>
      <w:r>
        <w:tab/>
        <w:t>11</w:t>
      </w:r>
    </w:p>
    <w:p w:rsidR="0071589B" w:rsidRDefault="00BF01DC">
      <w:pPr>
        <w:pStyle w:val="Tableofcontents0"/>
        <w:shd w:val="clear" w:color="auto" w:fill="auto"/>
        <w:spacing w:before="0" w:after="0" w:line="264" w:lineRule="exact"/>
        <w:ind w:firstLine="0"/>
      </w:pPr>
      <w:r>
        <w:t>Capitolul 1. ESENŢA ŞI CONŢINUTUL CERCETĂRILOR</w:t>
      </w:r>
    </w:p>
    <w:p w:rsidR="0071589B" w:rsidRDefault="00BF01DC">
      <w:pPr>
        <w:pStyle w:val="Tableofcontents0"/>
        <w:shd w:val="clear" w:color="auto" w:fill="auto"/>
        <w:tabs>
          <w:tab w:val="left" w:leader="dot" w:pos="7118"/>
          <w:tab w:val="left" w:pos="7443"/>
        </w:tabs>
        <w:spacing w:before="0" w:after="0" w:line="264" w:lineRule="exact"/>
        <w:ind w:left="1220" w:firstLine="0"/>
      </w:pPr>
      <w:r>
        <w:t>DE MARKETING</w:t>
      </w:r>
      <w:r>
        <w:tab/>
      </w:r>
      <w:r>
        <w:tab/>
        <w:t>11</w:t>
      </w:r>
    </w:p>
    <w:p w:rsidR="0071589B" w:rsidRDefault="00BF01DC">
      <w:pPr>
        <w:pStyle w:val="Tableofcontents0"/>
        <w:numPr>
          <w:ilvl w:val="0"/>
          <w:numId w:val="1"/>
        </w:numPr>
        <w:shd w:val="clear" w:color="auto" w:fill="auto"/>
        <w:tabs>
          <w:tab w:val="left" w:pos="695"/>
          <w:tab w:val="left" w:leader="dot" w:pos="7118"/>
          <w:tab w:val="left" w:pos="7443"/>
        </w:tabs>
        <w:spacing w:before="0" w:after="0" w:line="264" w:lineRule="exact"/>
        <w:ind w:left="300" w:firstLine="0"/>
      </w:pPr>
      <w:r>
        <w:t>Scopurile, obiectivele şi funcţiile cercetărilor de marketing</w:t>
      </w:r>
      <w:r>
        <w:tab/>
      </w:r>
      <w:r>
        <w:tab/>
        <w:t>11</w:t>
      </w:r>
    </w:p>
    <w:p w:rsidR="0071589B" w:rsidRDefault="00BF01DC">
      <w:pPr>
        <w:pStyle w:val="Tableofcontents0"/>
        <w:numPr>
          <w:ilvl w:val="0"/>
          <w:numId w:val="1"/>
        </w:numPr>
        <w:shd w:val="clear" w:color="auto" w:fill="auto"/>
        <w:tabs>
          <w:tab w:val="left" w:pos="695"/>
          <w:tab w:val="left" w:leader="dot" w:pos="7118"/>
          <w:tab w:val="right" w:pos="7631"/>
        </w:tabs>
        <w:spacing w:before="0" w:after="0" w:line="264" w:lineRule="exact"/>
        <w:ind w:left="300" w:firstLine="0"/>
      </w:pPr>
      <w:r>
        <w:t>Principii şi proceduri de cercetare de marketing</w:t>
      </w:r>
      <w:r>
        <w:tab/>
      </w:r>
      <w:r>
        <w:tab/>
        <w:t>16</w:t>
      </w:r>
    </w:p>
    <w:p w:rsidR="0071589B" w:rsidRDefault="00BF01DC">
      <w:pPr>
        <w:pStyle w:val="Tableofcontents0"/>
        <w:numPr>
          <w:ilvl w:val="0"/>
          <w:numId w:val="1"/>
        </w:numPr>
        <w:shd w:val="clear" w:color="auto" w:fill="auto"/>
        <w:tabs>
          <w:tab w:val="left" w:pos="695"/>
          <w:tab w:val="left" w:leader="dot" w:pos="7118"/>
          <w:tab w:val="right" w:pos="7631"/>
        </w:tabs>
        <w:spacing w:before="0" w:after="0" w:line="264" w:lineRule="exact"/>
        <w:ind w:left="300" w:firstLine="0"/>
      </w:pPr>
      <w:r>
        <w:t>Tipologia cercetărilor de marketing</w:t>
      </w:r>
      <w:r>
        <w:tab/>
      </w:r>
      <w:r>
        <w:tab/>
        <w:t>18</w:t>
      </w:r>
    </w:p>
    <w:p w:rsidR="0071589B" w:rsidRDefault="00BF01DC">
      <w:pPr>
        <w:pStyle w:val="Tableofcontents0"/>
        <w:numPr>
          <w:ilvl w:val="0"/>
          <w:numId w:val="1"/>
        </w:numPr>
        <w:shd w:val="clear" w:color="auto" w:fill="auto"/>
        <w:tabs>
          <w:tab w:val="left" w:pos="695"/>
          <w:tab w:val="left" w:leader="dot" w:pos="7118"/>
          <w:tab w:val="right" w:pos="7631"/>
        </w:tabs>
        <w:spacing w:before="0" w:after="0" w:line="264" w:lineRule="exact"/>
        <w:ind w:left="300" w:firstLine="0"/>
      </w:pPr>
      <w:r>
        <w:t>Aspecte organizatorice de realizare a cercetărilor de marketing</w:t>
      </w:r>
      <w:r>
        <w:tab/>
      </w:r>
      <w:r>
        <w:tab/>
        <w:t>20</w:t>
      </w:r>
    </w:p>
    <w:p w:rsidR="0071589B" w:rsidRDefault="00BF01DC">
      <w:pPr>
        <w:pStyle w:val="Tableofcontents0"/>
        <w:numPr>
          <w:ilvl w:val="0"/>
          <w:numId w:val="1"/>
        </w:numPr>
        <w:shd w:val="clear" w:color="auto" w:fill="auto"/>
        <w:tabs>
          <w:tab w:val="left" w:pos="695"/>
          <w:tab w:val="left" w:leader="dot" w:pos="7118"/>
          <w:tab w:val="right" w:pos="7631"/>
        </w:tabs>
        <w:spacing w:before="0" w:line="264" w:lineRule="exact"/>
        <w:ind w:left="300" w:firstLine="0"/>
      </w:pPr>
      <w:r>
        <w:t>Domeniile cercetărilor de marketing</w:t>
      </w:r>
      <w:r>
        <w:tab/>
      </w:r>
      <w:r>
        <w:tab/>
        <w:t>21</w:t>
      </w:r>
    </w:p>
    <w:p w:rsidR="0071589B" w:rsidRDefault="00BF01DC">
      <w:pPr>
        <w:pStyle w:val="Tableofcontents0"/>
        <w:shd w:val="clear" w:color="auto" w:fill="auto"/>
        <w:tabs>
          <w:tab w:val="right" w:pos="7631"/>
        </w:tabs>
        <w:spacing w:before="0" w:after="0" w:line="264" w:lineRule="exact"/>
        <w:ind w:firstLine="0"/>
      </w:pPr>
      <w:r>
        <w:t xml:space="preserve">Capitolul 2. METODOLOGIA CERCETĂRILOR DE MARKETING </w:t>
      </w:r>
      <w:r>
        <w:tab/>
        <w:t>24</w:t>
      </w:r>
    </w:p>
    <w:p w:rsidR="0071589B" w:rsidRDefault="00BF01DC">
      <w:pPr>
        <w:pStyle w:val="Tableofcontents0"/>
        <w:numPr>
          <w:ilvl w:val="0"/>
          <w:numId w:val="2"/>
        </w:numPr>
        <w:shd w:val="clear" w:color="auto" w:fill="auto"/>
        <w:tabs>
          <w:tab w:val="left" w:pos="695"/>
          <w:tab w:val="left" w:leader="dot" w:pos="7118"/>
          <w:tab w:val="right" w:pos="7631"/>
        </w:tabs>
        <w:spacing w:before="0" w:after="0" w:line="264" w:lineRule="exact"/>
        <w:ind w:left="300" w:firstLine="0"/>
      </w:pPr>
      <w:r>
        <w:t>Metodele de realizare a cercetărilor de marketing</w:t>
      </w:r>
      <w:r>
        <w:tab/>
      </w:r>
      <w:r>
        <w:tab/>
        <w:t>24</w:t>
      </w:r>
    </w:p>
    <w:p w:rsidR="0071589B" w:rsidRDefault="00BF01DC">
      <w:pPr>
        <w:pStyle w:val="Tableofcontents0"/>
        <w:numPr>
          <w:ilvl w:val="0"/>
          <w:numId w:val="2"/>
        </w:numPr>
        <w:shd w:val="clear" w:color="auto" w:fill="auto"/>
        <w:tabs>
          <w:tab w:val="left" w:pos="695"/>
          <w:tab w:val="left" w:leader="dot" w:pos="7118"/>
          <w:tab w:val="right" w:pos="7631"/>
        </w:tabs>
        <w:spacing w:before="0" w:after="0" w:line="264" w:lineRule="exact"/>
        <w:ind w:left="300" w:firstLine="0"/>
      </w:pPr>
      <w:r>
        <w:t>Obiectivele cercetărilor de marketing</w:t>
      </w:r>
      <w:r>
        <w:tab/>
      </w:r>
      <w:r>
        <w:tab/>
        <w:t>28</w:t>
      </w:r>
    </w:p>
    <w:p w:rsidR="0071589B" w:rsidRDefault="00BF01DC">
      <w:pPr>
        <w:pStyle w:val="Tableofcontents0"/>
        <w:numPr>
          <w:ilvl w:val="0"/>
          <w:numId w:val="2"/>
        </w:numPr>
        <w:shd w:val="clear" w:color="auto" w:fill="auto"/>
        <w:tabs>
          <w:tab w:val="left" w:pos="695"/>
          <w:tab w:val="left" w:leader="dot" w:pos="7118"/>
          <w:tab w:val="left" w:pos="7443"/>
        </w:tabs>
        <w:spacing w:before="0" w:after="0" w:line="264" w:lineRule="exact"/>
        <w:ind w:left="300" w:firstLine="0"/>
      </w:pPr>
      <w:r>
        <w:t>Procesul cercetării de marketing</w:t>
      </w:r>
      <w:r>
        <w:tab/>
      </w:r>
      <w:r>
        <w:tab/>
        <w:t>31</w:t>
      </w:r>
    </w:p>
    <w:p w:rsidR="0071589B" w:rsidRDefault="00BF01DC">
      <w:pPr>
        <w:pStyle w:val="Tableofcontents0"/>
        <w:numPr>
          <w:ilvl w:val="0"/>
          <w:numId w:val="3"/>
        </w:numPr>
        <w:shd w:val="clear" w:color="auto" w:fill="auto"/>
        <w:tabs>
          <w:tab w:val="left" w:pos="1300"/>
          <w:tab w:val="left" w:leader="dot" w:pos="7118"/>
          <w:tab w:val="right" w:pos="7631"/>
        </w:tabs>
        <w:spacing w:before="0" w:after="0" w:line="264" w:lineRule="exact"/>
        <w:ind w:left="680" w:firstLine="0"/>
      </w:pPr>
      <w:r>
        <w:t>Definirea problemei de cercetare</w:t>
      </w:r>
      <w:r>
        <w:tab/>
      </w:r>
      <w:r>
        <w:tab/>
        <w:t>31</w:t>
      </w:r>
    </w:p>
    <w:p w:rsidR="0071589B" w:rsidRDefault="00BF01DC">
      <w:pPr>
        <w:pStyle w:val="Tableofcontents0"/>
        <w:numPr>
          <w:ilvl w:val="0"/>
          <w:numId w:val="3"/>
        </w:numPr>
        <w:shd w:val="clear" w:color="auto" w:fill="auto"/>
        <w:tabs>
          <w:tab w:val="left" w:pos="1300"/>
          <w:tab w:val="left" w:leader="dot" w:pos="7118"/>
          <w:tab w:val="right" w:pos="7631"/>
        </w:tabs>
        <w:spacing w:before="0" w:after="0" w:line="264" w:lineRule="exact"/>
        <w:ind w:left="680" w:firstLine="0"/>
      </w:pPr>
      <w:r>
        <w:t>Stabilirea scopului cercetării</w:t>
      </w:r>
      <w:r>
        <w:tab/>
      </w:r>
      <w:r>
        <w:tab/>
        <w:t>32</w:t>
      </w:r>
    </w:p>
    <w:p w:rsidR="0071589B" w:rsidRDefault="00BF01DC">
      <w:pPr>
        <w:pStyle w:val="Tableofcontents0"/>
        <w:numPr>
          <w:ilvl w:val="0"/>
          <w:numId w:val="3"/>
        </w:numPr>
        <w:shd w:val="clear" w:color="auto" w:fill="auto"/>
        <w:tabs>
          <w:tab w:val="left" w:pos="1300"/>
          <w:tab w:val="left" w:leader="dot" w:pos="6354"/>
          <w:tab w:val="left" w:leader="dot" w:pos="6359"/>
          <w:tab w:val="left" w:leader="dot" w:pos="7118"/>
          <w:tab w:val="left" w:leader="dot" w:pos="7119"/>
          <w:tab w:val="right" w:pos="7631"/>
        </w:tabs>
        <w:spacing w:before="0" w:after="0" w:line="264" w:lineRule="exact"/>
        <w:ind w:left="680" w:firstLine="0"/>
      </w:pPr>
      <w:r>
        <w:t>Elaborarea obiectivelor cercetării</w:t>
      </w:r>
      <w:r>
        <w:tab/>
      </w:r>
      <w:r>
        <w:tab/>
      </w:r>
      <w:r>
        <w:tab/>
      </w:r>
      <w:r>
        <w:tab/>
      </w:r>
      <w:r>
        <w:tab/>
        <w:t>32</w:t>
      </w:r>
    </w:p>
    <w:p w:rsidR="0071589B" w:rsidRDefault="00BF01DC">
      <w:pPr>
        <w:pStyle w:val="Tableofcontents0"/>
        <w:numPr>
          <w:ilvl w:val="0"/>
          <w:numId w:val="3"/>
        </w:numPr>
        <w:shd w:val="clear" w:color="auto" w:fill="auto"/>
        <w:tabs>
          <w:tab w:val="left" w:pos="1300"/>
          <w:tab w:val="left" w:leader="dot" w:pos="3651"/>
          <w:tab w:val="left" w:leader="dot" w:pos="3666"/>
          <w:tab w:val="left" w:leader="dot" w:pos="7118"/>
          <w:tab w:val="right" w:pos="7631"/>
        </w:tabs>
        <w:spacing w:before="0" w:after="0" w:line="264" w:lineRule="exact"/>
        <w:ind w:left="680" w:firstLine="0"/>
      </w:pPr>
      <w:r>
        <w:t>Formularea ipotezelor</w:t>
      </w:r>
      <w:r>
        <w:tab/>
      </w:r>
      <w:r>
        <w:tab/>
      </w:r>
      <w:r>
        <w:tab/>
      </w:r>
      <w:r>
        <w:tab/>
        <w:t>32</w:t>
      </w:r>
    </w:p>
    <w:p w:rsidR="0071589B" w:rsidRDefault="00BF01DC">
      <w:pPr>
        <w:pStyle w:val="Tableofcontents0"/>
        <w:numPr>
          <w:ilvl w:val="0"/>
          <w:numId w:val="3"/>
        </w:numPr>
        <w:shd w:val="clear" w:color="auto" w:fill="auto"/>
        <w:tabs>
          <w:tab w:val="left" w:pos="1300"/>
          <w:tab w:val="left" w:leader="dot" w:pos="7118"/>
          <w:tab w:val="right" w:pos="7631"/>
        </w:tabs>
        <w:spacing w:before="0" w:after="0" w:line="264" w:lineRule="exact"/>
        <w:ind w:left="680" w:firstLine="0"/>
      </w:pPr>
      <w:r>
        <w:t>Evaluarea nevoilor de informaţii ce vor fi obţinute</w:t>
      </w:r>
      <w:r>
        <w:tab/>
      </w:r>
      <w:r>
        <w:tab/>
        <w:t>32</w:t>
      </w:r>
    </w:p>
    <w:p w:rsidR="0071589B" w:rsidRDefault="00BF01DC">
      <w:pPr>
        <w:pStyle w:val="Tableofcontents0"/>
        <w:numPr>
          <w:ilvl w:val="0"/>
          <w:numId w:val="3"/>
        </w:numPr>
        <w:shd w:val="clear" w:color="auto" w:fill="auto"/>
        <w:tabs>
          <w:tab w:val="left" w:pos="1300"/>
          <w:tab w:val="left" w:leader="dot" w:pos="7118"/>
          <w:tab w:val="right" w:pos="7631"/>
        </w:tabs>
        <w:spacing w:before="0" w:after="0" w:line="264" w:lineRule="exact"/>
        <w:ind w:left="680" w:firstLine="0"/>
      </w:pPr>
      <w:r>
        <w:t>Alegerea tipului de studiu</w:t>
      </w:r>
      <w:r>
        <w:tab/>
      </w:r>
      <w:r>
        <w:tab/>
        <w:t>34</w:t>
      </w:r>
    </w:p>
    <w:p w:rsidR="0071589B" w:rsidRDefault="00BF01DC">
      <w:pPr>
        <w:pStyle w:val="Tableofcontents0"/>
        <w:numPr>
          <w:ilvl w:val="0"/>
          <w:numId w:val="3"/>
        </w:numPr>
        <w:shd w:val="clear" w:color="auto" w:fill="auto"/>
        <w:tabs>
          <w:tab w:val="left" w:pos="1300"/>
          <w:tab w:val="left" w:leader="dot" w:pos="7118"/>
          <w:tab w:val="right" w:pos="7631"/>
        </w:tabs>
        <w:spacing w:before="0" w:after="0" w:line="264" w:lineRule="exact"/>
        <w:ind w:left="680" w:firstLine="0"/>
      </w:pPr>
      <w:r>
        <w:t>Alegerea surselor de informaţii</w:t>
      </w:r>
      <w:r>
        <w:tab/>
      </w:r>
      <w:r>
        <w:tab/>
        <w:t>34</w:t>
      </w:r>
    </w:p>
    <w:p w:rsidR="0071589B" w:rsidRDefault="00BF01DC">
      <w:pPr>
        <w:pStyle w:val="Tableofcontents0"/>
        <w:numPr>
          <w:ilvl w:val="0"/>
          <w:numId w:val="3"/>
        </w:numPr>
        <w:shd w:val="clear" w:color="auto" w:fill="auto"/>
        <w:tabs>
          <w:tab w:val="left" w:pos="1300"/>
          <w:tab w:val="right" w:pos="7631"/>
        </w:tabs>
        <w:spacing w:before="0" w:after="0" w:line="264" w:lineRule="exact"/>
        <w:ind w:left="680" w:firstLine="0"/>
      </w:pPr>
      <w:r>
        <w:t>Selectarea modalităţii de culegere şi sistematizare a informaţiilor...</w:t>
      </w:r>
      <w:r>
        <w:tab/>
        <w:t>34</w:t>
      </w:r>
    </w:p>
    <w:p w:rsidR="0071589B" w:rsidRDefault="00BF01DC">
      <w:pPr>
        <w:pStyle w:val="Tableofcontents0"/>
        <w:numPr>
          <w:ilvl w:val="0"/>
          <w:numId w:val="3"/>
        </w:numPr>
        <w:shd w:val="clear" w:color="auto" w:fill="auto"/>
        <w:tabs>
          <w:tab w:val="left" w:pos="1300"/>
          <w:tab w:val="left" w:leader="dot" w:pos="7118"/>
          <w:tab w:val="right" w:pos="7631"/>
        </w:tabs>
        <w:spacing w:before="0" w:after="0" w:line="264" w:lineRule="exact"/>
        <w:ind w:left="680" w:firstLine="0"/>
      </w:pPr>
      <w:r>
        <w:t>Stabilirea bugetului de cheltuieli şi programarea în timp</w:t>
      </w:r>
      <w:r>
        <w:tab/>
      </w:r>
      <w:r>
        <w:tab/>
        <w:t>35</w:t>
      </w:r>
    </w:p>
    <w:p w:rsidR="0071589B" w:rsidRDefault="00BF01DC">
      <w:pPr>
        <w:pStyle w:val="Tableofcontents0"/>
        <w:numPr>
          <w:ilvl w:val="0"/>
          <w:numId w:val="3"/>
        </w:numPr>
        <w:shd w:val="clear" w:color="auto" w:fill="auto"/>
        <w:tabs>
          <w:tab w:val="left" w:pos="1300"/>
          <w:tab w:val="left" w:leader="dot" w:pos="7118"/>
          <w:tab w:val="right" w:pos="7631"/>
        </w:tabs>
        <w:spacing w:before="0" w:after="0" w:line="264" w:lineRule="exact"/>
        <w:ind w:left="680" w:firstLine="0"/>
      </w:pPr>
      <w:r>
        <w:t>Dimensionarea şi formularea eşantionului</w:t>
      </w:r>
      <w:r>
        <w:tab/>
      </w:r>
      <w:r>
        <w:tab/>
        <w:t>35</w:t>
      </w:r>
    </w:p>
    <w:p w:rsidR="0071589B" w:rsidRDefault="00BF01DC">
      <w:pPr>
        <w:pStyle w:val="Tableofcontents0"/>
        <w:numPr>
          <w:ilvl w:val="0"/>
          <w:numId w:val="3"/>
        </w:numPr>
        <w:shd w:val="clear" w:color="auto" w:fill="auto"/>
        <w:tabs>
          <w:tab w:val="left" w:pos="1300"/>
          <w:tab w:val="left" w:leader="dot" w:pos="7118"/>
          <w:tab w:val="right" w:pos="7631"/>
        </w:tabs>
        <w:spacing w:before="0" w:after="0" w:line="264" w:lineRule="exact"/>
        <w:ind w:left="680" w:firstLine="0"/>
      </w:pPr>
      <w:r>
        <w:t>Recoltarea informaţiilor</w:t>
      </w:r>
      <w:r>
        <w:tab/>
      </w:r>
      <w:r>
        <w:tab/>
        <w:t>35</w:t>
      </w:r>
    </w:p>
    <w:p w:rsidR="0071589B" w:rsidRDefault="00BF01DC">
      <w:pPr>
        <w:pStyle w:val="Tableofcontents0"/>
        <w:numPr>
          <w:ilvl w:val="0"/>
          <w:numId w:val="3"/>
        </w:numPr>
        <w:shd w:val="clear" w:color="auto" w:fill="auto"/>
        <w:tabs>
          <w:tab w:val="left" w:pos="1300"/>
          <w:tab w:val="left" w:leader="dot" w:pos="7118"/>
          <w:tab w:val="right" w:pos="7631"/>
        </w:tabs>
        <w:spacing w:before="0" w:after="0" w:line="264" w:lineRule="exact"/>
        <w:ind w:left="680" w:firstLine="0"/>
      </w:pPr>
      <w:r>
        <w:t>Prelucrarea, analiza şi interpretarea datelor</w:t>
      </w:r>
      <w:r>
        <w:tab/>
      </w:r>
      <w:r>
        <w:tab/>
        <w:t>36</w:t>
      </w:r>
    </w:p>
    <w:p w:rsidR="0071589B" w:rsidRDefault="00BF01DC">
      <w:pPr>
        <w:pStyle w:val="Tableofcontents0"/>
        <w:numPr>
          <w:ilvl w:val="0"/>
          <w:numId w:val="3"/>
        </w:numPr>
        <w:shd w:val="clear" w:color="auto" w:fill="auto"/>
        <w:tabs>
          <w:tab w:val="left" w:pos="1300"/>
          <w:tab w:val="left" w:leader="dot" w:pos="7118"/>
          <w:tab w:val="right" w:pos="7631"/>
        </w:tabs>
        <w:spacing w:before="0" w:after="0" w:line="264" w:lineRule="exact"/>
        <w:ind w:left="680" w:firstLine="0"/>
      </w:pPr>
      <w:r>
        <w:t>Formularea concluziilor şi recomandărilor</w:t>
      </w:r>
      <w:r>
        <w:tab/>
      </w:r>
      <w:r>
        <w:tab/>
        <w:t>37</w:t>
      </w:r>
    </w:p>
    <w:p w:rsidR="0071589B" w:rsidRDefault="00BF01DC">
      <w:pPr>
        <w:pStyle w:val="Tableofcontents0"/>
        <w:numPr>
          <w:ilvl w:val="0"/>
          <w:numId w:val="3"/>
        </w:numPr>
        <w:shd w:val="clear" w:color="auto" w:fill="auto"/>
        <w:tabs>
          <w:tab w:val="left" w:pos="1300"/>
          <w:tab w:val="left" w:leader="dot" w:pos="7118"/>
          <w:tab w:val="right" w:pos="7631"/>
        </w:tabs>
        <w:spacing w:before="0" w:after="0" w:line="264" w:lineRule="exact"/>
        <w:ind w:left="680" w:firstLine="0"/>
      </w:pPr>
      <w:r>
        <w:t>Raportul de cercetare</w:t>
      </w:r>
      <w:r>
        <w:tab/>
      </w:r>
      <w:r>
        <w:tab/>
        <w:t>37</w:t>
      </w:r>
    </w:p>
    <w:p w:rsidR="0071589B" w:rsidRDefault="00BF01DC">
      <w:pPr>
        <w:pStyle w:val="Tableofcontents0"/>
        <w:numPr>
          <w:ilvl w:val="0"/>
          <w:numId w:val="3"/>
        </w:numPr>
        <w:shd w:val="clear" w:color="auto" w:fill="auto"/>
        <w:tabs>
          <w:tab w:val="left" w:pos="1300"/>
          <w:tab w:val="left" w:leader="dot" w:pos="7118"/>
          <w:tab w:val="right" w:pos="7631"/>
        </w:tabs>
        <w:spacing w:before="0" w:after="299" w:line="264" w:lineRule="exact"/>
        <w:ind w:left="680" w:firstLine="0"/>
      </w:pPr>
      <w:r>
        <w:t>Utilizarea rezultatelor cercetării</w:t>
      </w:r>
      <w:r>
        <w:tab/>
      </w:r>
      <w:r>
        <w:tab/>
        <w:t>38</w:t>
      </w:r>
    </w:p>
    <w:p w:rsidR="0071589B" w:rsidRDefault="00BF01DC">
      <w:pPr>
        <w:pStyle w:val="Tableofcontents0"/>
        <w:shd w:val="clear" w:color="auto" w:fill="auto"/>
        <w:tabs>
          <w:tab w:val="left" w:leader="dot" w:pos="7118"/>
          <w:tab w:val="right" w:pos="7631"/>
        </w:tabs>
        <w:spacing w:before="0" w:after="163" w:line="190" w:lineRule="exact"/>
        <w:ind w:firstLine="0"/>
      </w:pPr>
      <w:r>
        <w:t>Partea a Il-a. INFORMAŢIA ÎN CERCETĂRILE DE MARKETING</w:t>
      </w:r>
      <w:r>
        <w:tab/>
      </w:r>
      <w:r>
        <w:tab/>
        <w:t>39</w:t>
      </w:r>
    </w:p>
    <w:p w:rsidR="0071589B" w:rsidRDefault="00BF01DC">
      <w:pPr>
        <w:pStyle w:val="Tableofcontents0"/>
        <w:shd w:val="clear" w:color="auto" w:fill="auto"/>
        <w:spacing w:before="0" w:after="0" w:line="259" w:lineRule="exact"/>
        <w:ind w:firstLine="0"/>
      </w:pPr>
      <w:r>
        <w:t>Capitolul 3. ORGANIZAREA ŞI STRUCTURA INFORMAŢIEI</w:t>
      </w:r>
    </w:p>
    <w:p w:rsidR="0071589B" w:rsidRDefault="00BF01DC">
      <w:pPr>
        <w:pStyle w:val="Tableofcontents0"/>
        <w:shd w:val="clear" w:color="auto" w:fill="auto"/>
        <w:tabs>
          <w:tab w:val="left" w:leader="dot" w:pos="7118"/>
          <w:tab w:val="right" w:pos="7631"/>
        </w:tabs>
        <w:spacing w:before="0" w:after="0" w:line="259" w:lineRule="exact"/>
        <w:ind w:left="1220" w:firstLine="0"/>
      </w:pPr>
      <w:r>
        <w:t>DE MARKETING</w:t>
      </w:r>
      <w:r>
        <w:tab/>
      </w:r>
      <w:r>
        <w:tab/>
        <w:t>39</w:t>
      </w:r>
    </w:p>
    <w:p w:rsidR="0071589B" w:rsidRDefault="00BF01DC">
      <w:pPr>
        <w:pStyle w:val="Tableofcontents0"/>
        <w:numPr>
          <w:ilvl w:val="0"/>
          <w:numId w:val="4"/>
        </w:numPr>
        <w:shd w:val="clear" w:color="auto" w:fill="auto"/>
        <w:tabs>
          <w:tab w:val="left" w:pos="695"/>
          <w:tab w:val="left" w:leader="dot" w:pos="7118"/>
          <w:tab w:val="right" w:pos="7631"/>
        </w:tabs>
        <w:spacing w:before="0" w:after="0" w:line="259" w:lineRule="exact"/>
        <w:ind w:left="300" w:firstLine="0"/>
      </w:pPr>
      <w:r>
        <w:t>Esenţa şi scopurile informaţiei de marketing</w:t>
      </w:r>
      <w:r>
        <w:tab/>
      </w:r>
      <w:r>
        <w:tab/>
        <w:t>39</w:t>
      </w:r>
    </w:p>
    <w:p w:rsidR="0071589B" w:rsidRDefault="00BF01DC">
      <w:pPr>
        <w:pStyle w:val="Tableofcontents0"/>
        <w:numPr>
          <w:ilvl w:val="0"/>
          <w:numId w:val="4"/>
        </w:numPr>
        <w:shd w:val="clear" w:color="auto" w:fill="auto"/>
        <w:tabs>
          <w:tab w:val="left" w:pos="695"/>
          <w:tab w:val="left" w:leader="dot" w:pos="7118"/>
          <w:tab w:val="right" w:pos="7631"/>
        </w:tabs>
        <w:spacing w:before="0" w:after="0" w:line="259" w:lineRule="exact"/>
        <w:ind w:left="300" w:firstLine="0"/>
      </w:pPr>
      <w:r>
        <w:t>Tipologia (structura) informaţiilor de marketing</w:t>
      </w:r>
      <w:r>
        <w:tab/>
      </w:r>
      <w:r>
        <w:tab/>
        <w:t>40</w:t>
      </w:r>
    </w:p>
    <w:p w:rsidR="0071589B" w:rsidRDefault="00BF01DC">
      <w:pPr>
        <w:pStyle w:val="Tableofcontents0"/>
        <w:numPr>
          <w:ilvl w:val="0"/>
          <w:numId w:val="4"/>
        </w:numPr>
        <w:shd w:val="clear" w:color="auto" w:fill="auto"/>
        <w:tabs>
          <w:tab w:val="left" w:pos="695"/>
          <w:tab w:val="left" w:leader="dot" w:pos="7118"/>
          <w:tab w:val="right" w:pos="7631"/>
        </w:tabs>
        <w:spacing w:before="0" w:after="0" w:line="259" w:lineRule="exact"/>
        <w:ind w:left="300" w:firstLine="0"/>
      </w:pPr>
      <w:r>
        <w:t>Purtătorii de date şi sursele de informaţii</w:t>
      </w:r>
      <w:r>
        <w:tab/>
      </w:r>
      <w:r>
        <w:tab/>
        <w:t>44</w:t>
      </w:r>
    </w:p>
    <w:p w:rsidR="0071589B" w:rsidRDefault="00BF01DC">
      <w:pPr>
        <w:pStyle w:val="Tableofcontents0"/>
        <w:numPr>
          <w:ilvl w:val="0"/>
          <w:numId w:val="4"/>
        </w:numPr>
        <w:shd w:val="clear" w:color="auto" w:fill="auto"/>
        <w:tabs>
          <w:tab w:val="left" w:pos="695"/>
          <w:tab w:val="center" w:pos="5599"/>
          <w:tab w:val="center" w:pos="5845"/>
          <w:tab w:val="left" w:leader="dot" w:pos="7118"/>
          <w:tab w:val="right" w:pos="7631"/>
        </w:tabs>
        <w:spacing w:before="0" w:after="0" w:line="259" w:lineRule="exact"/>
        <w:ind w:left="300" w:firstLine="0"/>
      </w:pPr>
      <w:r>
        <w:t>Modalităţi de obţinere a informaţiilor în cercetările</w:t>
      </w:r>
      <w:r>
        <w:tab/>
        <w:t>de</w:t>
      </w:r>
      <w:r>
        <w:tab/>
        <w:t>marketing</w:t>
      </w:r>
      <w:r>
        <w:tab/>
      </w:r>
      <w:r>
        <w:tab/>
        <w:t>48</w:t>
      </w:r>
      <w:r>
        <w:fldChar w:fldCharType="end"/>
      </w:r>
    </w:p>
    <w:p w:rsidR="0071589B" w:rsidRDefault="00BF01DC">
      <w:pPr>
        <w:pStyle w:val="BodyText1"/>
        <w:numPr>
          <w:ilvl w:val="0"/>
          <w:numId w:val="4"/>
        </w:numPr>
        <w:shd w:val="clear" w:color="auto" w:fill="auto"/>
        <w:tabs>
          <w:tab w:val="left" w:pos="695"/>
        </w:tabs>
        <w:ind w:left="300"/>
      </w:pPr>
      <w:r>
        <w:t>Sistemul informaţional de marketing şi căile de constituire a acestuia... 51</w:t>
      </w:r>
    </w:p>
    <w:p w:rsidR="0071589B" w:rsidRDefault="00BF01DC">
      <w:pPr>
        <w:pStyle w:val="BodyText1"/>
        <w:shd w:val="clear" w:color="auto" w:fill="auto"/>
        <w:spacing w:line="264" w:lineRule="exact"/>
        <w:ind w:left="20"/>
        <w:jc w:val="left"/>
      </w:pPr>
      <w:r>
        <w:t>Capitolul 4. MĂSURAREA ŞI SCALAREA INFORMAŢIILOR</w:t>
      </w:r>
    </w:p>
    <w:p w:rsidR="0071589B" w:rsidRDefault="00BF01DC">
      <w:pPr>
        <w:pStyle w:val="Tableofcontents0"/>
        <w:shd w:val="clear" w:color="auto" w:fill="auto"/>
        <w:tabs>
          <w:tab w:val="left" w:leader="dot" w:pos="7128"/>
          <w:tab w:val="right" w:pos="7633"/>
        </w:tabs>
        <w:spacing w:before="0" w:after="0" w:line="264" w:lineRule="exact"/>
        <w:ind w:left="1260" w:firstLin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ÎN CERCETĂRILE DE MARKETING</w:t>
      </w:r>
      <w:r>
        <w:tab/>
      </w:r>
      <w:r>
        <w:tab/>
        <w:t>59</w:t>
      </w:r>
    </w:p>
    <w:p w:rsidR="0071589B" w:rsidRDefault="00BF01DC">
      <w:pPr>
        <w:pStyle w:val="Tableofcontents0"/>
        <w:numPr>
          <w:ilvl w:val="0"/>
          <w:numId w:val="5"/>
        </w:numPr>
        <w:shd w:val="clear" w:color="auto" w:fill="auto"/>
        <w:tabs>
          <w:tab w:val="left" w:pos="677"/>
          <w:tab w:val="left" w:leader="dot" w:pos="7128"/>
          <w:tab w:val="right" w:pos="7633"/>
        </w:tabs>
        <w:spacing w:before="0" w:after="0" w:line="264" w:lineRule="exact"/>
        <w:ind w:left="280" w:firstLine="0"/>
      </w:pPr>
      <w:r>
        <w:t>Noţiuni de măsurare, cuantificare, determinare şi scalare</w:t>
      </w:r>
      <w:r>
        <w:tab/>
      </w:r>
      <w:r>
        <w:tab/>
        <w:t>59</w:t>
      </w:r>
    </w:p>
    <w:p w:rsidR="0071589B" w:rsidRDefault="00BF01DC">
      <w:pPr>
        <w:pStyle w:val="Tableofcontents0"/>
        <w:numPr>
          <w:ilvl w:val="0"/>
          <w:numId w:val="5"/>
        </w:numPr>
        <w:shd w:val="clear" w:color="auto" w:fill="auto"/>
        <w:tabs>
          <w:tab w:val="left" w:pos="677"/>
          <w:tab w:val="left" w:leader="dot" w:pos="7128"/>
          <w:tab w:val="right" w:pos="7633"/>
        </w:tabs>
        <w:spacing w:before="0" w:after="0" w:line="264" w:lineRule="exact"/>
        <w:ind w:left="280" w:firstLine="0"/>
      </w:pPr>
      <w:r>
        <w:t>Tipuri de scale</w:t>
      </w:r>
      <w:r>
        <w:tab/>
      </w:r>
      <w:r>
        <w:tab/>
        <w:t>61</w:t>
      </w:r>
    </w:p>
    <w:p w:rsidR="0071589B" w:rsidRDefault="00BF01DC">
      <w:pPr>
        <w:pStyle w:val="Tableofcontents0"/>
        <w:numPr>
          <w:ilvl w:val="0"/>
          <w:numId w:val="6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Scala dihotomică</w:t>
      </w:r>
      <w:r>
        <w:tab/>
      </w:r>
      <w:r>
        <w:tab/>
        <w:t>61</w:t>
      </w:r>
    </w:p>
    <w:p w:rsidR="0071589B" w:rsidRDefault="00BF01DC">
      <w:pPr>
        <w:pStyle w:val="Tableofcontents0"/>
        <w:numPr>
          <w:ilvl w:val="0"/>
          <w:numId w:val="6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lastRenderedPageBreak/>
        <w:t>Scala de măsură</w:t>
      </w:r>
      <w:r>
        <w:tab/>
      </w:r>
      <w:r>
        <w:tab/>
        <w:t>61</w:t>
      </w:r>
    </w:p>
    <w:p w:rsidR="0071589B" w:rsidRDefault="00BF01DC">
      <w:pPr>
        <w:pStyle w:val="Tableofcontents0"/>
        <w:numPr>
          <w:ilvl w:val="0"/>
          <w:numId w:val="7"/>
        </w:numPr>
        <w:shd w:val="clear" w:color="auto" w:fill="auto"/>
        <w:tabs>
          <w:tab w:val="left" w:pos="2016"/>
          <w:tab w:val="left" w:leader="dot" w:pos="7128"/>
          <w:tab w:val="right" w:pos="7633"/>
        </w:tabs>
        <w:spacing w:before="0" w:after="0" w:line="264" w:lineRule="exact"/>
        <w:ind w:left="1260" w:firstLine="0"/>
      </w:pPr>
      <w:r>
        <w:t>Scala nominală</w:t>
      </w:r>
      <w:r>
        <w:tab/>
      </w:r>
      <w:r>
        <w:tab/>
        <w:t>62</w:t>
      </w:r>
    </w:p>
    <w:p w:rsidR="0071589B" w:rsidRDefault="00BF01DC">
      <w:pPr>
        <w:pStyle w:val="Tableofcontents0"/>
        <w:numPr>
          <w:ilvl w:val="0"/>
          <w:numId w:val="7"/>
        </w:numPr>
        <w:shd w:val="clear" w:color="auto" w:fill="auto"/>
        <w:tabs>
          <w:tab w:val="left" w:pos="2016"/>
          <w:tab w:val="left" w:leader="dot" w:pos="7128"/>
          <w:tab w:val="right" w:pos="7633"/>
        </w:tabs>
        <w:spacing w:before="0" w:after="0" w:line="264" w:lineRule="exact"/>
        <w:ind w:left="1260" w:firstLine="0"/>
      </w:pPr>
      <w:r>
        <w:t>Scala ordinală</w:t>
      </w:r>
      <w:r>
        <w:tab/>
      </w:r>
      <w:r>
        <w:tab/>
        <w:t>62</w:t>
      </w:r>
    </w:p>
    <w:p w:rsidR="0071589B" w:rsidRDefault="00BF01DC">
      <w:pPr>
        <w:pStyle w:val="Tableofcontents0"/>
        <w:numPr>
          <w:ilvl w:val="0"/>
          <w:numId w:val="7"/>
        </w:numPr>
        <w:shd w:val="clear" w:color="auto" w:fill="auto"/>
        <w:tabs>
          <w:tab w:val="left" w:pos="2016"/>
          <w:tab w:val="left" w:leader="dot" w:pos="7128"/>
          <w:tab w:val="right" w:pos="7633"/>
        </w:tabs>
        <w:spacing w:before="0" w:after="0" w:line="264" w:lineRule="exact"/>
        <w:ind w:left="1260" w:firstLine="0"/>
      </w:pPr>
      <w:r>
        <w:t>Scala interval</w:t>
      </w:r>
      <w:r>
        <w:tab/>
      </w:r>
      <w:r>
        <w:tab/>
        <w:t>62</w:t>
      </w:r>
    </w:p>
    <w:p w:rsidR="0071589B" w:rsidRDefault="00BF01DC">
      <w:pPr>
        <w:pStyle w:val="Tableofcontents0"/>
        <w:numPr>
          <w:ilvl w:val="0"/>
          <w:numId w:val="7"/>
        </w:numPr>
        <w:shd w:val="clear" w:color="auto" w:fill="auto"/>
        <w:tabs>
          <w:tab w:val="left" w:pos="2016"/>
          <w:tab w:val="left" w:leader="dot" w:pos="7128"/>
          <w:tab w:val="right" w:pos="7633"/>
        </w:tabs>
        <w:spacing w:before="0" w:after="0" w:line="264" w:lineRule="exact"/>
        <w:ind w:left="1260" w:firstLine="0"/>
      </w:pPr>
      <w:r>
        <w:t>Scala proporţională</w:t>
      </w:r>
      <w:r>
        <w:tab/>
      </w:r>
      <w:r>
        <w:tab/>
        <w:t>63</w:t>
      </w:r>
    </w:p>
    <w:p w:rsidR="0071589B" w:rsidRDefault="00BF01DC">
      <w:pPr>
        <w:pStyle w:val="Tableofcontents0"/>
        <w:numPr>
          <w:ilvl w:val="0"/>
          <w:numId w:val="6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Scale de atitudine</w:t>
      </w:r>
      <w:r>
        <w:tab/>
      </w:r>
      <w:r>
        <w:tab/>
        <w:t>63</w:t>
      </w:r>
    </w:p>
    <w:p w:rsidR="0071589B" w:rsidRDefault="00BF01DC">
      <w:pPr>
        <w:pStyle w:val="Tableofcontents0"/>
        <w:numPr>
          <w:ilvl w:val="0"/>
          <w:numId w:val="8"/>
        </w:numPr>
        <w:shd w:val="clear" w:color="auto" w:fill="auto"/>
        <w:tabs>
          <w:tab w:val="left" w:pos="2016"/>
          <w:tab w:val="left" w:leader="dot" w:pos="7128"/>
          <w:tab w:val="right" w:pos="7633"/>
        </w:tabs>
        <w:spacing w:before="0" w:after="0" w:line="264" w:lineRule="exact"/>
        <w:ind w:left="1260" w:firstLine="0"/>
      </w:pPr>
      <w:r>
        <w:t>Scale de evaluare</w:t>
      </w:r>
      <w:r>
        <w:tab/>
      </w:r>
      <w:r>
        <w:tab/>
        <w:t>63</w:t>
      </w:r>
    </w:p>
    <w:p w:rsidR="0071589B" w:rsidRDefault="00BF01DC">
      <w:pPr>
        <w:pStyle w:val="Tableofcontents0"/>
        <w:numPr>
          <w:ilvl w:val="0"/>
          <w:numId w:val="8"/>
        </w:numPr>
        <w:shd w:val="clear" w:color="auto" w:fill="auto"/>
        <w:tabs>
          <w:tab w:val="left" w:pos="2016"/>
          <w:tab w:val="left" w:leader="dot" w:pos="5988"/>
          <w:tab w:val="left" w:leader="dot" w:pos="6065"/>
          <w:tab w:val="left" w:leader="dot" w:pos="7128"/>
          <w:tab w:val="right" w:pos="7633"/>
        </w:tabs>
        <w:spacing w:before="0" w:after="0" w:line="264" w:lineRule="exact"/>
        <w:ind w:left="1260" w:firstLine="0"/>
      </w:pPr>
      <w:r>
        <w:t>Scale de preferinţe</w:t>
      </w:r>
      <w:r>
        <w:tab/>
      </w:r>
      <w:r>
        <w:tab/>
      </w:r>
      <w:r>
        <w:tab/>
      </w:r>
      <w:r>
        <w:tab/>
        <w:t>64</w:t>
      </w:r>
    </w:p>
    <w:p w:rsidR="0071589B" w:rsidRDefault="00BF01DC">
      <w:pPr>
        <w:pStyle w:val="Tableofcontents0"/>
        <w:numPr>
          <w:ilvl w:val="0"/>
          <w:numId w:val="8"/>
        </w:numPr>
        <w:shd w:val="clear" w:color="auto" w:fill="auto"/>
        <w:tabs>
          <w:tab w:val="left" w:pos="2016"/>
          <w:tab w:val="left" w:leader="dot" w:pos="4302"/>
          <w:tab w:val="left" w:leader="dot" w:pos="4302"/>
          <w:tab w:val="left" w:leader="dot" w:pos="7128"/>
          <w:tab w:val="right" w:pos="7633"/>
        </w:tabs>
        <w:spacing w:before="0" w:after="0" w:line="264" w:lineRule="exact"/>
        <w:ind w:left="1260" w:firstLine="0"/>
      </w:pPr>
      <w:r>
        <w:t>Scale de intenţie</w:t>
      </w:r>
      <w:r>
        <w:tab/>
      </w:r>
      <w:r>
        <w:tab/>
      </w:r>
      <w:r>
        <w:tab/>
        <w:t>64</w:t>
      </w:r>
    </w:p>
    <w:p w:rsidR="0071589B" w:rsidRDefault="00BF01DC">
      <w:pPr>
        <w:pStyle w:val="Tableofcontents0"/>
        <w:numPr>
          <w:ilvl w:val="0"/>
          <w:numId w:val="5"/>
        </w:numPr>
        <w:shd w:val="clear" w:color="auto" w:fill="auto"/>
        <w:tabs>
          <w:tab w:val="left" w:pos="677"/>
          <w:tab w:val="left" w:leader="dot" w:pos="4034"/>
          <w:tab w:val="left" w:leader="dot" w:pos="4039"/>
          <w:tab w:val="left" w:leader="dot" w:pos="7128"/>
          <w:tab w:val="right" w:pos="7633"/>
        </w:tabs>
        <w:spacing w:before="0" w:after="0" w:line="264" w:lineRule="exact"/>
        <w:ind w:left="280" w:firstLine="0"/>
      </w:pPr>
      <w:r>
        <w:t>Metode şi tehnici de scalare</w:t>
      </w:r>
      <w:r>
        <w:tab/>
      </w:r>
      <w:r>
        <w:tab/>
      </w:r>
      <w:r>
        <w:tab/>
      </w:r>
      <w:r>
        <w:tab/>
        <w:t>64</w:t>
      </w:r>
    </w:p>
    <w:p w:rsidR="0071589B" w:rsidRDefault="00BF01DC">
      <w:pPr>
        <w:pStyle w:val="Tableofcontents0"/>
        <w:numPr>
          <w:ilvl w:val="0"/>
          <w:numId w:val="9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Scala diferenţialei semantice</w:t>
      </w:r>
      <w:r>
        <w:tab/>
      </w:r>
      <w:r>
        <w:tab/>
        <w:t>64</w:t>
      </w:r>
    </w:p>
    <w:p w:rsidR="0071589B" w:rsidRDefault="00BF01DC">
      <w:pPr>
        <w:pStyle w:val="Tableofcontents0"/>
        <w:numPr>
          <w:ilvl w:val="0"/>
          <w:numId w:val="9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Scala lui Stapel</w:t>
      </w:r>
      <w:r>
        <w:tab/>
      </w:r>
      <w:r>
        <w:tab/>
        <w:t>64</w:t>
      </w:r>
    </w:p>
    <w:p w:rsidR="0071589B" w:rsidRDefault="00BF01DC">
      <w:pPr>
        <w:pStyle w:val="Tableofcontents0"/>
        <w:numPr>
          <w:ilvl w:val="0"/>
          <w:numId w:val="9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Scala lui Likert</w:t>
      </w:r>
      <w:r>
        <w:tab/>
      </w:r>
      <w:r>
        <w:tab/>
        <w:t>65</w:t>
      </w:r>
    </w:p>
    <w:p w:rsidR="0071589B" w:rsidRDefault="00BF01DC">
      <w:pPr>
        <w:pStyle w:val="Tableofcontents0"/>
        <w:numPr>
          <w:ilvl w:val="0"/>
          <w:numId w:val="9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Metoda comparaţiilor perechi</w:t>
      </w:r>
      <w:r>
        <w:tab/>
      </w:r>
      <w:r>
        <w:tab/>
        <w:t>66</w:t>
      </w:r>
    </w:p>
    <w:p w:rsidR="0071589B" w:rsidRDefault="00BF01DC">
      <w:pPr>
        <w:pStyle w:val="Tableofcontents0"/>
        <w:numPr>
          <w:ilvl w:val="0"/>
          <w:numId w:val="9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Metoda ordonării rangurilor</w:t>
      </w:r>
      <w:r>
        <w:tab/>
      </w:r>
      <w:r>
        <w:tab/>
        <w:t>67</w:t>
      </w:r>
    </w:p>
    <w:p w:rsidR="0071589B" w:rsidRDefault="00BF01DC">
      <w:pPr>
        <w:pStyle w:val="Tableofcontents0"/>
        <w:numPr>
          <w:ilvl w:val="0"/>
          <w:numId w:val="9"/>
        </w:numPr>
        <w:shd w:val="clear" w:color="auto" w:fill="auto"/>
        <w:tabs>
          <w:tab w:val="left" w:pos="1275"/>
          <w:tab w:val="left" w:leader="dot" w:pos="6658"/>
          <w:tab w:val="left" w:leader="dot" w:pos="6743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Metoda scalei cu sumă constantă</w:t>
      </w:r>
      <w:r>
        <w:tab/>
      </w:r>
      <w:r>
        <w:tab/>
      </w:r>
      <w:r>
        <w:tab/>
      </w:r>
      <w:r>
        <w:tab/>
        <w:t>67</w:t>
      </w:r>
    </w:p>
    <w:p w:rsidR="0071589B" w:rsidRDefault="00BF01DC">
      <w:pPr>
        <w:pStyle w:val="Tableofcontents0"/>
        <w:numPr>
          <w:ilvl w:val="0"/>
          <w:numId w:val="9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Modelul Fishbein-Rosenberg</w:t>
      </w:r>
      <w:r>
        <w:tab/>
      </w:r>
      <w:r>
        <w:tab/>
        <w:t>68</w:t>
      </w:r>
    </w:p>
    <w:p w:rsidR="0071589B" w:rsidRDefault="00BF01DC">
      <w:pPr>
        <w:pStyle w:val="Tableofcontents0"/>
        <w:numPr>
          <w:ilvl w:val="0"/>
          <w:numId w:val="5"/>
        </w:numPr>
        <w:shd w:val="clear" w:color="auto" w:fill="auto"/>
        <w:tabs>
          <w:tab w:val="left" w:pos="677"/>
          <w:tab w:val="left" w:leader="dot" w:pos="7128"/>
          <w:tab w:val="right" w:pos="7633"/>
        </w:tabs>
        <w:spacing w:before="0" w:after="0" w:line="264" w:lineRule="exact"/>
        <w:ind w:left="280" w:firstLine="0"/>
      </w:pPr>
      <w:r>
        <w:t>Asigurarea acurateţei măsurărilor în cercetările de marketing</w:t>
      </w:r>
      <w:r>
        <w:tab/>
      </w:r>
      <w:r>
        <w:tab/>
        <w:t>69</w:t>
      </w:r>
    </w:p>
    <w:p w:rsidR="0071589B" w:rsidRDefault="00BF01DC">
      <w:pPr>
        <w:pStyle w:val="Tableofcontents0"/>
        <w:numPr>
          <w:ilvl w:val="0"/>
          <w:numId w:val="5"/>
        </w:numPr>
        <w:shd w:val="clear" w:color="auto" w:fill="auto"/>
        <w:tabs>
          <w:tab w:val="left" w:pos="677"/>
          <w:tab w:val="left" w:leader="dot" w:pos="7128"/>
          <w:tab w:val="right" w:pos="7633"/>
        </w:tabs>
        <w:spacing w:before="0" w:after="0" w:line="264" w:lineRule="exact"/>
        <w:ind w:left="280" w:firstLine="0"/>
      </w:pPr>
      <w:r>
        <w:t>Tipuri de măsurări</w:t>
      </w:r>
      <w:r>
        <w:tab/>
      </w:r>
      <w:r>
        <w:tab/>
        <w:t>73</w:t>
      </w:r>
    </w:p>
    <w:p w:rsidR="0071589B" w:rsidRDefault="00BF01DC">
      <w:pPr>
        <w:pStyle w:val="Tableofcontents0"/>
        <w:numPr>
          <w:ilvl w:val="0"/>
          <w:numId w:val="10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Măsurări directe şi indirecte</w:t>
      </w:r>
      <w:r>
        <w:tab/>
      </w:r>
      <w:r>
        <w:tab/>
        <w:t>73</w:t>
      </w:r>
    </w:p>
    <w:p w:rsidR="0071589B" w:rsidRDefault="00BF01DC">
      <w:pPr>
        <w:pStyle w:val="Tableofcontents0"/>
        <w:numPr>
          <w:ilvl w:val="0"/>
          <w:numId w:val="10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Măsurări comparative şi necomparative</w:t>
      </w:r>
      <w:r>
        <w:tab/>
      </w:r>
      <w:r>
        <w:tab/>
        <w:t>73</w:t>
      </w:r>
    </w:p>
    <w:p w:rsidR="0071589B" w:rsidRDefault="00BF01DC">
      <w:pPr>
        <w:pStyle w:val="Tableofcontents0"/>
        <w:numPr>
          <w:ilvl w:val="0"/>
          <w:numId w:val="10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Măsurări individuale şi agregat</w:t>
      </w:r>
      <w:r>
        <w:tab/>
      </w:r>
      <w:r>
        <w:tab/>
        <w:t>73</w:t>
      </w:r>
    </w:p>
    <w:p w:rsidR="0071589B" w:rsidRDefault="00BF01DC">
      <w:pPr>
        <w:pStyle w:val="Tableofcontents0"/>
        <w:numPr>
          <w:ilvl w:val="0"/>
          <w:numId w:val="10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Măsurări soft şi hard</w:t>
      </w:r>
      <w:r>
        <w:tab/>
      </w:r>
      <w:r>
        <w:tab/>
        <w:t>73</w:t>
      </w:r>
    </w:p>
    <w:p w:rsidR="0071589B" w:rsidRDefault="00BF01DC">
      <w:pPr>
        <w:pStyle w:val="Tableofcontents0"/>
        <w:numPr>
          <w:ilvl w:val="1"/>
          <w:numId w:val="10"/>
        </w:numPr>
        <w:shd w:val="clear" w:color="auto" w:fill="auto"/>
        <w:tabs>
          <w:tab w:val="left" w:pos="677"/>
          <w:tab w:val="left" w:leader="dot" w:pos="5988"/>
          <w:tab w:val="left" w:leader="dot" w:pos="5988"/>
          <w:tab w:val="left" w:leader="dot" w:pos="6658"/>
          <w:tab w:val="left" w:leader="dot" w:pos="6659"/>
          <w:tab w:val="left" w:leader="dot" w:pos="7128"/>
          <w:tab w:val="right" w:pos="7633"/>
        </w:tabs>
        <w:spacing w:before="0" w:after="0" w:line="264" w:lineRule="exact"/>
        <w:ind w:left="280" w:firstLine="0"/>
      </w:pPr>
      <w:r>
        <w:t>Erori de măsurare</w:t>
      </w:r>
      <w:r>
        <w:tab/>
      </w:r>
      <w:r>
        <w:tab/>
      </w:r>
      <w:r>
        <w:tab/>
      </w:r>
      <w:r>
        <w:tab/>
      </w:r>
      <w:r>
        <w:tab/>
      </w:r>
      <w:r>
        <w:tab/>
        <w:t>74</w:t>
      </w:r>
    </w:p>
    <w:p w:rsidR="0071589B" w:rsidRDefault="00BF01DC">
      <w:pPr>
        <w:pStyle w:val="Tableofcontents0"/>
        <w:numPr>
          <w:ilvl w:val="2"/>
          <w:numId w:val="10"/>
        </w:numPr>
        <w:shd w:val="clear" w:color="auto" w:fill="auto"/>
        <w:tabs>
          <w:tab w:val="left" w:pos="1275"/>
          <w:tab w:val="left" w:leader="dot" w:pos="6658"/>
          <w:tab w:val="left" w:leader="dot" w:pos="6659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Variaţii în administrarea instrumentelor de măsurări</w:t>
      </w:r>
      <w:r>
        <w:tab/>
      </w:r>
      <w:r>
        <w:tab/>
      </w:r>
      <w:r>
        <w:tab/>
      </w:r>
      <w:r>
        <w:tab/>
        <w:t>74</w:t>
      </w:r>
    </w:p>
    <w:p w:rsidR="0071589B" w:rsidRDefault="00BF01DC">
      <w:pPr>
        <w:pStyle w:val="Tableofcontents0"/>
        <w:numPr>
          <w:ilvl w:val="2"/>
          <w:numId w:val="10"/>
        </w:numPr>
        <w:shd w:val="clear" w:color="auto" w:fill="auto"/>
        <w:tabs>
          <w:tab w:val="left" w:pos="1275"/>
          <w:tab w:val="left" w:leader="dot" w:pos="4302"/>
          <w:tab w:val="left" w:leader="dot" w:pos="4343"/>
          <w:tab w:val="left" w:leader="dot" w:pos="5020"/>
          <w:tab w:val="left" w:leader="dot" w:pos="502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Metodele de măsurare folosite</w:t>
      </w:r>
      <w:r>
        <w:tab/>
      </w:r>
      <w:r>
        <w:tab/>
      </w:r>
      <w:r>
        <w:tab/>
      </w:r>
      <w:r>
        <w:tab/>
      </w:r>
      <w:r>
        <w:tab/>
      </w:r>
      <w:r>
        <w:tab/>
        <w:t>74</w:t>
      </w:r>
    </w:p>
    <w:p w:rsidR="0071589B" w:rsidRDefault="00BF01DC">
      <w:pPr>
        <w:pStyle w:val="Tableofcontents0"/>
        <w:numPr>
          <w:ilvl w:val="2"/>
          <w:numId w:val="10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Instrumentele de măsurare tehnice</w:t>
      </w:r>
      <w:r>
        <w:tab/>
      </w:r>
      <w:r>
        <w:tab/>
        <w:t>74</w:t>
      </w:r>
    </w:p>
    <w:p w:rsidR="0071589B" w:rsidRDefault="00BF01DC">
      <w:pPr>
        <w:pStyle w:val="Tableofcontents0"/>
        <w:numPr>
          <w:ilvl w:val="2"/>
          <w:numId w:val="10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Caracteristica respondenţilor</w:t>
      </w:r>
      <w:r>
        <w:tab/>
      </w:r>
      <w:r>
        <w:tab/>
        <w:t>74</w:t>
      </w:r>
    </w:p>
    <w:p w:rsidR="0071589B" w:rsidRDefault="00BF01DC">
      <w:pPr>
        <w:pStyle w:val="Tableofcontents0"/>
        <w:numPr>
          <w:ilvl w:val="2"/>
          <w:numId w:val="10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Executanţii măsurărilor</w:t>
      </w:r>
      <w:r>
        <w:tab/>
      </w:r>
      <w:r>
        <w:tab/>
        <w:t>74</w:t>
      </w:r>
    </w:p>
    <w:p w:rsidR="0071589B" w:rsidRDefault="00BF01DC">
      <w:pPr>
        <w:pStyle w:val="Tableofcontents0"/>
        <w:numPr>
          <w:ilvl w:val="2"/>
          <w:numId w:val="10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Factori individuali cu acţiune pe timp scurt</w:t>
      </w:r>
      <w:r>
        <w:tab/>
      </w:r>
      <w:r>
        <w:tab/>
        <w:t>75</w:t>
      </w:r>
    </w:p>
    <w:p w:rsidR="0071589B" w:rsidRDefault="00BF01DC">
      <w:pPr>
        <w:pStyle w:val="Tableofcontents0"/>
        <w:numPr>
          <w:ilvl w:val="2"/>
          <w:numId w:val="10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0" w:line="264" w:lineRule="exact"/>
        <w:ind w:left="700" w:firstLine="0"/>
      </w:pPr>
      <w:r>
        <w:t>Factori conjuncturali</w:t>
      </w:r>
      <w:r>
        <w:tab/>
      </w:r>
      <w:r>
        <w:tab/>
        <w:t>75</w:t>
      </w:r>
    </w:p>
    <w:p w:rsidR="0071589B" w:rsidRDefault="00BF01DC">
      <w:pPr>
        <w:pStyle w:val="Tableofcontents0"/>
        <w:numPr>
          <w:ilvl w:val="2"/>
          <w:numId w:val="10"/>
        </w:numPr>
        <w:shd w:val="clear" w:color="auto" w:fill="auto"/>
        <w:tabs>
          <w:tab w:val="left" w:pos="1275"/>
          <w:tab w:val="left" w:leader="dot" w:pos="7128"/>
          <w:tab w:val="right" w:pos="7633"/>
        </w:tabs>
        <w:spacing w:before="0" w:after="244" w:line="264" w:lineRule="exact"/>
        <w:ind w:left="700" w:firstLine="0"/>
      </w:pPr>
      <w:r>
        <w:t>Dimensiunea eşantionului folosit</w:t>
      </w:r>
      <w:r>
        <w:tab/>
      </w:r>
      <w:r>
        <w:tab/>
        <w:t>75</w:t>
      </w:r>
    </w:p>
    <w:p w:rsidR="0071589B" w:rsidRDefault="00BF01DC">
      <w:pPr>
        <w:pStyle w:val="Tableofcontents0"/>
        <w:shd w:val="clear" w:color="auto" w:fill="auto"/>
        <w:spacing w:before="0" w:after="0" w:line="259" w:lineRule="exact"/>
        <w:ind w:left="20" w:firstLine="0"/>
        <w:jc w:val="left"/>
      </w:pPr>
      <w:r>
        <w:t>Capitolul 5. OBSERVAREA CA METODĂ DE CULEGERE</w:t>
      </w:r>
    </w:p>
    <w:p w:rsidR="0071589B" w:rsidRDefault="00BF01DC">
      <w:pPr>
        <w:pStyle w:val="Tableofcontents0"/>
        <w:shd w:val="clear" w:color="auto" w:fill="auto"/>
        <w:tabs>
          <w:tab w:val="left" w:leader="dot" w:pos="6658"/>
          <w:tab w:val="left" w:leader="dot" w:pos="6694"/>
          <w:tab w:val="left" w:leader="dot" w:pos="7128"/>
          <w:tab w:val="right" w:pos="7633"/>
        </w:tabs>
        <w:spacing w:before="0" w:after="0" w:line="259" w:lineRule="exact"/>
        <w:ind w:left="1260" w:firstLine="0"/>
      </w:pPr>
      <w:r>
        <w:t>A INFORMAŢIILOR</w:t>
      </w:r>
      <w:r>
        <w:tab/>
      </w:r>
      <w:r>
        <w:tab/>
      </w:r>
      <w:r>
        <w:tab/>
      </w:r>
      <w:r>
        <w:tab/>
        <w:t>76</w:t>
      </w:r>
    </w:p>
    <w:p w:rsidR="0071589B" w:rsidRDefault="00BF01DC">
      <w:pPr>
        <w:pStyle w:val="Tableofcontents0"/>
        <w:numPr>
          <w:ilvl w:val="0"/>
          <w:numId w:val="11"/>
        </w:numPr>
        <w:shd w:val="clear" w:color="auto" w:fill="auto"/>
        <w:tabs>
          <w:tab w:val="left" w:pos="677"/>
          <w:tab w:val="left" w:leader="dot" w:pos="7128"/>
          <w:tab w:val="right" w:pos="7633"/>
        </w:tabs>
        <w:spacing w:before="0" w:after="0" w:line="259" w:lineRule="exact"/>
        <w:ind w:left="280" w:firstLine="0"/>
      </w:pPr>
      <w:r>
        <w:t>Definirea şi particularităţile observării</w:t>
      </w:r>
      <w:r>
        <w:tab/>
      </w:r>
      <w:r>
        <w:tab/>
        <w:t>76</w:t>
      </w:r>
    </w:p>
    <w:p w:rsidR="0071589B" w:rsidRDefault="00BF01DC">
      <w:pPr>
        <w:pStyle w:val="Tableofcontents0"/>
        <w:numPr>
          <w:ilvl w:val="0"/>
          <w:numId w:val="11"/>
        </w:numPr>
        <w:shd w:val="clear" w:color="auto" w:fill="auto"/>
        <w:tabs>
          <w:tab w:val="left" w:pos="677"/>
          <w:tab w:val="left" w:leader="dot" w:pos="7128"/>
          <w:tab w:val="right" w:pos="7633"/>
        </w:tabs>
        <w:spacing w:before="0" w:after="0" w:line="259" w:lineRule="exact"/>
        <w:ind w:left="280" w:firstLine="0"/>
      </w:pPr>
      <w:r>
        <w:t>Tipologia observărilor după diverse criterii</w:t>
      </w:r>
      <w:r>
        <w:tab/>
      </w:r>
      <w:r>
        <w:tab/>
        <w:t>77</w:t>
      </w:r>
    </w:p>
    <w:p w:rsidR="0071589B" w:rsidRDefault="00BF01DC">
      <w:pPr>
        <w:pStyle w:val="Tableofcontents0"/>
        <w:numPr>
          <w:ilvl w:val="0"/>
          <w:numId w:val="11"/>
        </w:numPr>
        <w:shd w:val="clear" w:color="auto" w:fill="auto"/>
        <w:tabs>
          <w:tab w:val="left" w:pos="677"/>
          <w:tab w:val="left" w:leader="dot" w:pos="7128"/>
          <w:tab w:val="right" w:pos="7633"/>
        </w:tabs>
        <w:spacing w:before="0" w:after="0" w:line="259" w:lineRule="exact"/>
        <w:ind w:left="280" w:firstLine="0"/>
      </w:pPr>
      <w:r>
        <w:t>Observarea bazată pe mijloace tehnice şi electronice</w:t>
      </w:r>
      <w:r>
        <w:tab/>
      </w:r>
      <w:r>
        <w:tab/>
        <w:t>79</w:t>
      </w:r>
    </w:p>
    <w:p w:rsidR="0071589B" w:rsidRDefault="00BF01DC">
      <w:pPr>
        <w:pStyle w:val="Tableofcontents0"/>
        <w:numPr>
          <w:ilvl w:val="0"/>
          <w:numId w:val="11"/>
        </w:numPr>
        <w:shd w:val="clear" w:color="auto" w:fill="auto"/>
        <w:tabs>
          <w:tab w:val="left" w:pos="677"/>
          <w:tab w:val="left" w:leader="dot" w:pos="7128"/>
          <w:tab w:val="right" w:pos="7633"/>
        </w:tabs>
        <w:spacing w:before="0" w:after="0" w:line="259" w:lineRule="exact"/>
        <w:ind w:left="280" w:firstLine="0"/>
      </w:pPr>
      <w:r>
        <w:t>Observarea personală</w:t>
      </w:r>
      <w:r>
        <w:tab/>
      </w:r>
      <w:r>
        <w:tab/>
        <w:t>82</w:t>
      </w:r>
    </w:p>
    <w:p w:rsidR="0071589B" w:rsidRDefault="00BF01DC">
      <w:pPr>
        <w:pStyle w:val="Tableofcontents0"/>
        <w:numPr>
          <w:ilvl w:val="0"/>
          <w:numId w:val="11"/>
        </w:numPr>
        <w:shd w:val="clear" w:color="auto" w:fill="auto"/>
        <w:tabs>
          <w:tab w:val="left" w:pos="708"/>
          <w:tab w:val="left" w:leader="dot" w:pos="7136"/>
          <w:tab w:val="right" w:pos="7635"/>
        </w:tabs>
        <w:spacing w:before="0" w:after="28" w:line="190" w:lineRule="exact"/>
        <w:ind w:left="300" w:firstLine="0"/>
      </w:pPr>
      <w:r>
        <w:t>Alte modalităţi de observare</w:t>
      </w:r>
      <w:r>
        <w:tab/>
      </w:r>
      <w:r>
        <w:tab/>
        <w:t>83</w:t>
      </w:r>
    </w:p>
    <w:p w:rsidR="0071589B" w:rsidRDefault="00BF01DC">
      <w:pPr>
        <w:pStyle w:val="Tableofcontents0"/>
        <w:numPr>
          <w:ilvl w:val="0"/>
          <w:numId w:val="11"/>
        </w:numPr>
        <w:shd w:val="clear" w:color="auto" w:fill="auto"/>
        <w:tabs>
          <w:tab w:val="left" w:pos="708"/>
          <w:tab w:val="left" w:leader="dot" w:pos="7136"/>
          <w:tab w:val="right" w:pos="7635"/>
        </w:tabs>
        <w:spacing w:before="0" w:after="209" w:line="190" w:lineRule="exact"/>
        <w:ind w:left="300" w:firstLine="0"/>
      </w:pPr>
      <w:r>
        <w:t>Avantajele şi dezavantajele observării</w:t>
      </w:r>
      <w:r>
        <w:tab/>
      </w:r>
      <w:r>
        <w:tab/>
        <w:t>85</w:t>
      </w:r>
    </w:p>
    <w:p w:rsidR="0071589B" w:rsidRDefault="00BF01DC">
      <w:pPr>
        <w:pStyle w:val="Tableofcontents0"/>
        <w:shd w:val="clear" w:color="auto" w:fill="auto"/>
        <w:tabs>
          <w:tab w:val="left" w:leader="dot" w:pos="6382"/>
          <w:tab w:val="left" w:leader="dot" w:pos="6384"/>
          <w:tab w:val="left" w:leader="dot" w:pos="7136"/>
          <w:tab w:val="right" w:pos="7635"/>
        </w:tabs>
        <w:spacing w:before="0" w:after="0" w:line="264" w:lineRule="exact"/>
        <w:ind w:firstLine="0"/>
      </w:pPr>
      <w:r>
        <w:t>Capitolul 6. SONDAJUL DE MARKETING</w:t>
      </w:r>
      <w:r>
        <w:tab/>
      </w:r>
      <w:r>
        <w:tab/>
      </w:r>
      <w:r>
        <w:tab/>
      </w:r>
      <w:r>
        <w:tab/>
        <w:t>86</w:t>
      </w:r>
    </w:p>
    <w:p w:rsidR="0071589B" w:rsidRDefault="00BF01DC">
      <w:pPr>
        <w:pStyle w:val="Tableofcontents0"/>
        <w:numPr>
          <w:ilvl w:val="1"/>
          <w:numId w:val="11"/>
        </w:numPr>
        <w:shd w:val="clear" w:color="auto" w:fill="auto"/>
        <w:tabs>
          <w:tab w:val="left" w:pos="708"/>
          <w:tab w:val="left" w:leader="dot" w:pos="7136"/>
          <w:tab w:val="right" w:pos="7635"/>
        </w:tabs>
        <w:spacing w:before="0" w:after="0" w:line="264" w:lineRule="exact"/>
        <w:ind w:left="300" w:firstLine="0"/>
      </w:pPr>
      <w:r>
        <w:t>Esenţa şi specificul sondajului</w:t>
      </w:r>
      <w:r>
        <w:tab/>
      </w:r>
      <w:r>
        <w:tab/>
        <w:t>86</w:t>
      </w:r>
    </w:p>
    <w:p w:rsidR="0071589B" w:rsidRDefault="00BF01DC">
      <w:pPr>
        <w:pStyle w:val="Tableofcontents0"/>
        <w:numPr>
          <w:ilvl w:val="1"/>
          <w:numId w:val="11"/>
        </w:numPr>
        <w:shd w:val="clear" w:color="auto" w:fill="auto"/>
        <w:tabs>
          <w:tab w:val="left" w:pos="708"/>
          <w:tab w:val="left" w:leader="dot" w:pos="7136"/>
          <w:tab w:val="right" w:pos="7635"/>
        </w:tabs>
        <w:spacing w:before="0" w:after="0" w:line="264" w:lineRule="exact"/>
        <w:ind w:left="300" w:firstLine="0"/>
      </w:pPr>
      <w:r>
        <w:t>Tipuri de sondaje</w:t>
      </w:r>
      <w:r>
        <w:tab/>
      </w:r>
      <w:r>
        <w:tab/>
        <w:t>87</w:t>
      </w:r>
    </w:p>
    <w:p w:rsidR="0071589B" w:rsidRDefault="00BF01DC">
      <w:pPr>
        <w:pStyle w:val="Tableofcontents0"/>
        <w:numPr>
          <w:ilvl w:val="1"/>
          <w:numId w:val="11"/>
        </w:numPr>
        <w:shd w:val="clear" w:color="auto" w:fill="auto"/>
        <w:tabs>
          <w:tab w:val="left" w:pos="708"/>
          <w:tab w:val="left" w:leader="dot" w:pos="7136"/>
          <w:tab w:val="right" w:pos="7635"/>
        </w:tabs>
        <w:spacing w:before="0" w:after="0" w:line="264" w:lineRule="exact"/>
        <w:ind w:left="300" w:firstLine="0"/>
      </w:pPr>
      <w:r>
        <w:t>Modalităţi de realizare a sondajelor</w:t>
      </w:r>
      <w:r>
        <w:tab/>
      </w:r>
      <w:r>
        <w:tab/>
        <w:t>89</w:t>
      </w:r>
    </w:p>
    <w:p w:rsidR="0071589B" w:rsidRDefault="00BF01DC">
      <w:pPr>
        <w:pStyle w:val="Tableofcontents0"/>
        <w:numPr>
          <w:ilvl w:val="2"/>
          <w:numId w:val="11"/>
        </w:numPr>
        <w:shd w:val="clear" w:color="auto" w:fill="auto"/>
        <w:tabs>
          <w:tab w:val="left" w:pos="1293"/>
          <w:tab w:val="left" w:leader="dot" w:pos="7136"/>
          <w:tab w:val="right" w:pos="7635"/>
        </w:tabs>
        <w:spacing w:before="0" w:after="0" w:line="264" w:lineRule="exact"/>
        <w:ind w:left="720" w:firstLine="0"/>
      </w:pPr>
      <w:r>
        <w:t>Sondajele clasice personale</w:t>
      </w:r>
      <w:r>
        <w:tab/>
      </w:r>
      <w:r>
        <w:tab/>
        <w:t>89</w:t>
      </w:r>
    </w:p>
    <w:p w:rsidR="0071589B" w:rsidRDefault="00BF01DC">
      <w:pPr>
        <w:pStyle w:val="Tableofcontents0"/>
        <w:numPr>
          <w:ilvl w:val="3"/>
          <w:numId w:val="11"/>
        </w:numPr>
        <w:shd w:val="clear" w:color="auto" w:fill="auto"/>
        <w:tabs>
          <w:tab w:val="left" w:pos="2021"/>
          <w:tab w:val="left" w:pos="2941"/>
          <w:tab w:val="left" w:leader="dot" w:pos="7136"/>
          <w:tab w:val="right" w:pos="7635"/>
        </w:tabs>
        <w:spacing w:before="0" w:after="0" w:line="264" w:lineRule="exact"/>
        <w:ind w:left="1280" w:firstLine="0"/>
      </w:pPr>
      <w:r>
        <w:t>Sondajele</w:t>
      </w:r>
      <w:r>
        <w:tab/>
        <w:t>la domiciliu</w:t>
      </w:r>
      <w:r>
        <w:tab/>
      </w:r>
      <w:r>
        <w:tab/>
        <w:t>89</w:t>
      </w:r>
    </w:p>
    <w:p w:rsidR="0071589B" w:rsidRDefault="00BF01DC">
      <w:pPr>
        <w:pStyle w:val="Tableofcontents0"/>
        <w:numPr>
          <w:ilvl w:val="3"/>
          <w:numId w:val="11"/>
        </w:numPr>
        <w:shd w:val="clear" w:color="auto" w:fill="auto"/>
        <w:tabs>
          <w:tab w:val="left" w:pos="2021"/>
          <w:tab w:val="left" w:pos="2941"/>
          <w:tab w:val="center" w:pos="3877"/>
          <w:tab w:val="left" w:leader="dot" w:pos="7136"/>
          <w:tab w:val="right" w:pos="7635"/>
        </w:tabs>
        <w:spacing w:before="0" w:after="0" w:line="264" w:lineRule="exact"/>
        <w:ind w:left="1280" w:firstLine="0"/>
      </w:pPr>
      <w:r>
        <w:lastRenderedPageBreak/>
        <w:t>Sondajele</w:t>
      </w:r>
      <w:r>
        <w:tab/>
        <w:t>în zone</w:t>
      </w:r>
      <w:r>
        <w:tab/>
        <w:t>publice</w:t>
      </w:r>
      <w:r>
        <w:tab/>
      </w:r>
      <w:r>
        <w:tab/>
        <w:t>90</w:t>
      </w:r>
    </w:p>
    <w:p w:rsidR="0071589B" w:rsidRDefault="00BF01DC">
      <w:pPr>
        <w:pStyle w:val="Tableofcontents0"/>
        <w:numPr>
          <w:ilvl w:val="2"/>
          <w:numId w:val="11"/>
        </w:numPr>
        <w:shd w:val="clear" w:color="auto" w:fill="auto"/>
        <w:tabs>
          <w:tab w:val="left" w:pos="1293"/>
          <w:tab w:val="left" w:leader="dot" w:pos="7136"/>
          <w:tab w:val="right" w:pos="7635"/>
        </w:tabs>
        <w:spacing w:before="0" w:after="0" w:line="264" w:lineRule="exact"/>
        <w:ind w:left="720" w:firstLine="0"/>
      </w:pPr>
      <w:r>
        <w:t>Sondajul prin poştă</w:t>
      </w:r>
      <w:r>
        <w:tab/>
      </w:r>
      <w:r>
        <w:tab/>
        <w:t>92</w:t>
      </w:r>
    </w:p>
    <w:p w:rsidR="0071589B" w:rsidRDefault="00BF01DC">
      <w:pPr>
        <w:pStyle w:val="Tableofcontents0"/>
        <w:numPr>
          <w:ilvl w:val="2"/>
          <w:numId w:val="11"/>
        </w:numPr>
        <w:shd w:val="clear" w:color="auto" w:fill="auto"/>
        <w:tabs>
          <w:tab w:val="left" w:pos="1293"/>
          <w:tab w:val="left" w:leader="dot" w:pos="7136"/>
          <w:tab w:val="right" w:pos="7635"/>
        </w:tabs>
        <w:spacing w:before="0" w:after="0" w:line="264" w:lineRule="exact"/>
        <w:ind w:left="720" w:firstLine="0"/>
      </w:pPr>
      <w:r>
        <w:t>Sondajele prin telefon</w:t>
      </w:r>
      <w:r>
        <w:tab/>
      </w:r>
      <w:r>
        <w:tab/>
        <w:t>95</w:t>
      </w:r>
    </w:p>
    <w:p w:rsidR="0071589B" w:rsidRDefault="00BF01DC">
      <w:pPr>
        <w:pStyle w:val="Tableofcontents0"/>
        <w:numPr>
          <w:ilvl w:val="2"/>
          <w:numId w:val="11"/>
        </w:numPr>
        <w:shd w:val="clear" w:color="auto" w:fill="auto"/>
        <w:tabs>
          <w:tab w:val="left" w:pos="1293"/>
          <w:tab w:val="left" w:leader="dot" w:pos="7136"/>
          <w:tab w:val="right" w:pos="7635"/>
        </w:tabs>
        <w:spacing w:before="0" w:after="0" w:line="264" w:lineRule="exact"/>
        <w:ind w:left="720" w:firstLine="0"/>
      </w:pPr>
      <w:r>
        <w:t>Sondajele prin Internet</w:t>
      </w:r>
      <w:r>
        <w:tab/>
      </w:r>
      <w:r>
        <w:tab/>
        <w:t>98</w:t>
      </w:r>
    </w:p>
    <w:p w:rsidR="0071589B" w:rsidRDefault="00BF01DC">
      <w:pPr>
        <w:pStyle w:val="Tableofcontents0"/>
        <w:numPr>
          <w:ilvl w:val="1"/>
          <w:numId w:val="11"/>
        </w:numPr>
        <w:shd w:val="clear" w:color="auto" w:fill="auto"/>
        <w:tabs>
          <w:tab w:val="left" w:pos="708"/>
          <w:tab w:val="left" w:leader="dot" w:pos="7136"/>
        </w:tabs>
        <w:spacing w:before="0" w:after="0" w:line="264" w:lineRule="exact"/>
        <w:ind w:left="300" w:firstLine="0"/>
      </w:pPr>
      <w:r>
        <w:t>Surse de erori asociate sondajului</w:t>
      </w:r>
      <w:r>
        <w:tab/>
        <w:t xml:space="preserve"> 100</w:t>
      </w:r>
    </w:p>
    <w:p w:rsidR="0071589B" w:rsidRDefault="00BF01DC">
      <w:pPr>
        <w:pStyle w:val="Tableofcontents0"/>
        <w:numPr>
          <w:ilvl w:val="2"/>
          <w:numId w:val="11"/>
        </w:numPr>
        <w:shd w:val="clear" w:color="auto" w:fill="auto"/>
        <w:tabs>
          <w:tab w:val="left" w:pos="1293"/>
          <w:tab w:val="left" w:leader="dot" w:pos="7136"/>
        </w:tabs>
        <w:spacing w:before="0" w:after="0" w:line="264" w:lineRule="exact"/>
        <w:ind w:left="720" w:firstLine="0"/>
      </w:pPr>
      <w:r>
        <w:t>Erorile ce ţin de eşantionare</w:t>
      </w:r>
      <w:r>
        <w:tab/>
        <w:t xml:space="preserve"> 100</w:t>
      </w:r>
    </w:p>
    <w:p w:rsidR="0071589B" w:rsidRDefault="00BF01DC">
      <w:pPr>
        <w:pStyle w:val="Tableofcontents0"/>
        <w:numPr>
          <w:ilvl w:val="2"/>
          <w:numId w:val="11"/>
        </w:numPr>
        <w:shd w:val="clear" w:color="auto" w:fill="auto"/>
        <w:tabs>
          <w:tab w:val="left" w:pos="1293"/>
          <w:tab w:val="left" w:leader="dot" w:pos="7136"/>
        </w:tabs>
        <w:spacing w:before="0" w:after="0" w:line="264" w:lineRule="exact"/>
        <w:ind w:left="720" w:firstLine="0"/>
      </w:pPr>
      <w:r>
        <w:t>Erorile apărute în procesul de cercetare</w:t>
      </w:r>
      <w:r>
        <w:tab/>
        <w:t xml:space="preserve"> 100</w:t>
      </w:r>
    </w:p>
    <w:p w:rsidR="0071589B" w:rsidRDefault="00BF01DC">
      <w:pPr>
        <w:pStyle w:val="Tableofcontents0"/>
        <w:numPr>
          <w:ilvl w:val="2"/>
          <w:numId w:val="11"/>
        </w:numPr>
        <w:shd w:val="clear" w:color="auto" w:fill="auto"/>
        <w:tabs>
          <w:tab w:val="left" w:pos="1293"/>
          <w:tab w:val="left" w:leader="dot" w:pos="7136"/>
        </w:tabs>
        <w:spacing w:before="0" w:after="0" w:line="264" w:lineRule="exact"/>
        <w:ind w:left="720" w:firstLine="0"/>
      </w:pPr>
      <w:r>
        <w:t>Erorile cauzate de respondenţi</w:t>
      </w:r>
      <w:r>
        <w:tab/>
        <w:t xml:space="preserve"> 101</w:t>
      </w:r>
    </w:p>
    <w:p w:rsidR="0071589B" w:rsidRDefault="00BF01DC">
      <w:pPr>
        <w:pStyle w:val="Tableofcontents0"/>
        <w:numPr>
          <w:ilvl w:val="2"/>
          <w:numId w:val="11"/>
        </w:numPr>
        <w:shd w:val="clear" w:color="auto" w:fill="auto"/>
        <w:tabs>
          <w:tab w:val="left" w:pos="1293"/>
          <w:tab w:val="left" w:leader="dot" w:pos="7136"/>
        </w:tabs>
        <w:spacing w:before="0" w:after="0" w:line="264" w:lineRule="exact"/>
        <w:ind w:left="720" w:firstLine="0"/>
      </w:pPr>
      <w:r>
        <w:t>Erorile datorate subiectivismului operatorilor de interviu</w:t>
      </w:r>
      <w:r>
        <w:tab/>
        <w:t xml:space="preserve"> 101</w:t>
      </w:r>
    </w:p>
    <w:p w:rsidR="0071589B" w:rsidRDefault="00BF01DC">
      <w:pPr>
        <w:pStyle w:val="Tableofcontents0"/>
        <w:numPr>
          <w:ilvl w:val="1"/>
          <w:numId w:val="11"/>
        </w:numPr>
        <w:shd w:val="clear" w:color="auto" w:fill="auto"/>
        <w:tabs>
          <w:tab w:val="left" w:pos="708"/>
          <w:tab w:val="left" w:leader="dot" w:pos="7136"/>
        </w:tabs>
        <w:spacing w:before="0" w:after="0" w:line="264" w:lineRule="exact"/>
        <w:ind w:left="300" w:firstLine="0"/>
      </w:pPr>
      <w:r>
        <w:t>Modalităţi de reducere a erorilor</w:t>
      </w:r>
      <w:r>
        <w:tab/>
        <w:t xml:space="preserve"> 102</w:t>
      </w:r>
    </w:p>
    <w:p w:rsidR="0071589B" w:rsidRDefault="00BF01DC">
      <w:pPr>
        <w:pStyle w:val="Tableofcontents0"/>
        <w:numPr>
          <w:ilvl w:val="1"/>
          <w:numId w:val="11"/>
        </w:numPr>
        <w:shd w:val="clear" w:color="auto" w:fill="auto"/>
        <w:tabs>
          <w:tab w:val="left" w:pos="708"/>
          <w:tab w:val="center" w:pos="5909"/>
          <w:tab w:val="left" w:leader="dot" w:pos="7136"/>
        </w:tabs>
        <w:spacing w:before="0" w:line="264" w:lineRule="exact"/>
        <w:ind w:left="300" w:firstLine="0"/>
      </w:pPr>
      <w:r>
        <w:t>Etica realizării sondajelor de opinie şi intervievării</w:t>
      </w:r>
      <w:r>
        <w:tab/>
        <w:t>respondenţilor</w:t>
      </w:r>
      <w:r>
        <w:tab/>
        <w:t xml:space="preserve"> 105</w:t>
      </w:r>
    </w:p>
    <w:p w:rsidR="0071589B" w:rsidRDefault="00BF01DC">
      <w:pPr>
        <w:pStyle w:val="Tableofcontents0"/>
        <w:shd w:val="clear" w:color="auto" w:fill="auto"/>
        <w:spacing w:before="0" w:after="0" w:line="264" w:lineRule="exact"/>
        <w:ind w:firstLine="0"/>
      </w:pPr>
      <w:r>
        <w:t>Capitolul 7. CHESTIONARUL ÎN CERCETAREA DE MARKETING. . .. 108</w:t>
      </w:r>
    </w:p>
    <w:p w:rsidR="0071589B" w:rsidRDefault="00BF01DC">
      <w:pPr>
        <w:pStyle w:val="Tableofcontents0"/>
        <w:numPr>
          <w:ilvl w:val="0"/>
          <w:numId w:val="12"/>
        </w:numPr>
        <w:shd w:val="clear" w:color="auto" w:fill="auto"/>
        <w:tabs>
          <w:tab w:val="left" w:pos="708"/>
          <w:tab w:val="left" w:leader="dot" w:pos="7136"/>
        </w:tabs>
        <w:spacing w:before="0" w:after="0" w:line="264" w:lineRule="exact"/>
        <w:ind w:left="300" w:firstLine="0"/>
      </w:pPr>
      <w:r>
        <w:t>Procesul de proiectare a chestionarului</w:t>
      </w:r>
      <w:r>
        <w:tab/>
        <w:t xml:space="preserve"> 108</w:t>
      </w:r>
    </w:p>
    <w:p w:rsidR="0071589B" w:rsidRDefault="00BF01DC">
      <w:pPr>
        <w:pStyle w:val="Tableofcontents0"/>
        <w:numPr>
          <w:ilvl w:val="0"/>
          <w:numId w:val="13"/>
        </w:numPr>
        <w:shd w:val="clear" w:color="auto" w:fill="auto"/>
        <w:tabs>
          <w:tab w:val="left" w:pos="1293"/>
          <w:tab w:val="left" w:leader="dot" w:pos="7136"/>
        </w:tabs>
        <w:spacing w:before="0" w:after="0" w:line="264" w:lineRule="exact"/>
        <w:ind w:left="720" w:firstLine="0"/>
      </w:pPr>
      <w:r>
        <w:t>Specificarea informaţiei dorite</w:t>
      </w:r>
      <w:r>
        <w:tab/>
        <w:t xml:space="preserve"> 109</w:t>
      </w:r>
    </w:p>
    <w:p w:rsidR="0071589B" w:rsidRDefault="00BF01DC">
      <w:pPr>
        <w:pStyle w:val="Tableofcontents0"/>
        <w:numPr>
          <w:ilvl w:val="0"/>
          <w:numId w:val="13"/>
        </w:numPr>
        <w:shd w:val="clear" w:color="auto" w:fill="auto"/>
        <w:tabs>
          <w:tab w:val="left" w:pos="1293"/>
          <w:tab w:val="left" w:leader="dot" w:pos="7136"/>
          <w:tab w:val="left" w:pos="7344"/>
        </w:tabs>
        <w:spacing w:before="0" w:after="0" w:line="264" w:lineRule="exact"/>
        <w:ind w:left="720" w:firstLine="0"/>
      </w:pPr>
      <w:r>
        <w:t>Stabilirea metodei de culegere a datelor</w:t>
      </w:r>
      <w:r>
        <w:tab/>
      </w:r>
      <w:r>
        <w:tab/>
        <w:t>110</w:t>
      </w:r>
    </w:p>
    <w:p w:rsidR="0071589B" w:rsidRDefault="00BF01DC">
      <w:pPr>
        <w:pStyle w:val="Tableofcontents0"/>
        <w:numPr>
          <w:ilvl w:val="0"/>
          <w:numId w:val="13"/>
        </w:numPr>
        <w:shd w:val="clear" w:color="auto" w:fill="auto"/>
        <w:tabs>
          <w:tab w:val="left" w:pos="1293"/>
          <w:tab w:val="left" w:leader="dot" w:pos="7136"/>
        </w:tabs>
        <w:spacing w:before="0" w:after="0" w:line="264" w:lineRule="exact"/>
        <w:ind w:left="720" w:firstLine="0"/>
      </w:pPr>
      <w:r>
        <w:t>Formularea întrebărilor</w:t>
      </w:r>
      <w:r>
        <w:tab/>
        <w:t xml:space="preserve"> 111</w:t>
      </w:r>
    </w:p>
    <w:p w:rsidR="0071589B" w:rsidRDefault="00BF01DC">
      <w:pPr>
        <w:pStyle w:val="Tableofcontents0"/>
        <w:numPr>
          <w:ilvl w:val="0"/>
          <w:numId w:val="13"/>
        </w:numPr>
        <w:shd w:val="clear" w:color="auto" w:fill="auto"/>
        <w:tabs>
          <w:tab w:val="left" w:pos="1293"/>
          <w:tab w:val="left" w:leader="dot" w:pos="7136"/>
          <w:tab w:val="left" w:pos="7344"/>
        </w:tabs>
        <w:spacing w:before="0" w:after="0" w:line="264" w:lineRule="exact"/>
        <w:ind w:left="720" w:firstLine="0"/>
      </w:pPr>
      <w:r>
        <w:t>Evaluarea şi validarea întrebărilor</w:t>
      </w:r>
      <w:r>
        <w:tab/>
      </w:r>
      <w:r>
        <w:tab/>
        <w:t>1 15</w:t>
      </w:r>
    </w:p>
    <w:p w:rsidR="0071589B" w:rsidRDefault="00BF01DC">
      <w:pPr>
        <w:pStyle w:val="Tableofcontents0"/>
        <w:numPr>
          <w:ilvl w:val="0"/>
          <w:numId w:val="13"/>
        </w:numPr>
        <w:shd w:val="clear" w:color="auto" w:fill="auto"/>
        <w:tabs>
          <w:tab w:val="left" w:pos="1293"/>
          <w:tab w:val="left" w:leader="dot" w:pos="7136"/>
        </w:tabs>
        <w:spacing w:before="0" w:after="0" w:line="264" w:lineRule="exact"/>
        <w:ind w:left="720" w:firstLine="0"/>
      </w:pPr>
      <w:r>
        <w:t>Ordonarea şi gruparea întrebărilor</w:t>
      </w:r>
      <w:r>
        <w:tab/>
        <w:t xml:space="preserve"> 116</w:t>
      </w:r>
    </w:p>
    <w:p w:rsidR="0071589B" w:rsidRDefault="00BF01DC">
      <w:pPr>
        <w:pStyle w:val="Tableofcontents0"/>
        <w:numPr>
          <w:ilvl w:val="0"/>
          <w:numId w:val="13"/>
        </w:numPr>
        <w:shd w:val="clear" w:color="auto" w:fill="auto"/>
        <w:tabs>
          <w:tab w:val="left" w:pos="1293"/>
          <w:tab w:val="left" w:leader="dot" w:pos="7136"/>
        </w:tabs>
        <w:spacing w:before="0" w:after="0" w:line="264" w:lineRule="exact"/>
        <w:ind w:left="720" w:firstLine="0"/>
      </w:pPr>
      <w:r>
        <w:t>Formatul chestionarului</w:t>
      </w:r>
      <w:r>
        <w:tab/>
        <w:t xml:space="preserve"> 119</w:t>
      </w:r>
    </w:p>
    <w:p w:rsidR="0071589B" w:rsidRDefault="00BF01DC">
      <w:pPr>
        <w:pStyle w:val="Tableofcontents0"/>
        <w:numPr>
          <w:ilvl w:val="0"/>
          <w:numId w:val="13"/>
        </w:numPr>
        <w:shd w:val="clear" w:color="auto" w:fill="auto"/>
        <w:tabs>
          <w:tab w:val="left" w:pos="1293"/>
          <w:tab w:val="left" w:leader="dot" w:pos="7136"/>
        </w:tabs>
        <w:spacing w:before="0" w:after="0" w:line="264" w:lineRule="exact"/>
        <w:ind w:left="720" w:firstLine="0"/>
      </w:pPr>
      <w:r>
        <w:t>Testarea chestionarului</w:t>
      </w:r>
      <w:r>
        <w:tab/>
        <w:t xml:space="preserve"> 121</w:t>
      </w:r>
    </w:p>
    <w:p w:rsidR="0071589B" w:rsidRDefault="00BF01DC">
      <w:pPr>
        <w:pStyle w:val="Tableofcontents0"/>
        <w:numPr>
          <w:ilvl w:val="1"/>
          <w:numId w:val="13"/>
        </w:numPr>
        <w:shd w:val="clear" w:color="auto" w:fill="auto"/>
        <w:tabs>
          <w:tab w:val="left" w:pos="708"/>
          <w:tab w:val="left" w:leader="dot" w:pos="7136"/>
        </w:tabs>
        <w:spacing w:before="0" w:line="264" w:lineRule="exact"/>
        <w:ind w:left="300" w:firstLine="0"/>
      </w:pPr>
      <w:r>
        <w:t>Exemple de analiză de chestionar</w:t>
      </w:r>
      <w:r>
        <w:tab/>
        <w:t xml:space="preserve"> 124</w:t>
      </w:r>
    </w:p>
    <w:p w:rsidR="0071589B" w:rsidRDefault="00BF01DC">
      <w:pPr>
        <w:pStyle w:val="Tableofcontents0"/>
        <w:shd w:val="clear" w:color="auto" w:fill="auto"/>
        <w:tabs>
          <w:tab w:val="center" w:pos="5909"/>
          <w:tab w:val="left" w:leader="dot" w:pos="7136"/>
        </w:tabs>
        <w:spacing w:before="0" w:after="0" w:line="264" w:lineRule="exact"/>
        <w:ind w:firstLine="0"/>
      </w:pPr>
      <w:r>
        <w:t>Capitolul 8. EŞANTIONAREA ŞI FUNDAMENTELE</w:t>
      </w:r>
      <w:r>
        <w:tab/>
        <w:t>ACESTEIA</w:t>
      </w:r>
      <w:r>
        <w:tab/>
        <w:t xml:space="preserve"> 128</w:t>
      </w:r>
    </w:p>
    <w:p w:rsidR="0071589B" w:rsidRDefault="00BF01DC">
      <w:pPr>
        <w:pStyle w:val="Tableofcontents0"/>
        <w:numPr>
          <w:ilvl w:val="0"/>
          <w:numId w:val="14"/>
        </w:numPr>
        <w:shd w:val="clear" w:color="auto" w:fill="auto"/>
        <w:tabs>
          <w:tab w:val="left" w:pos="708"/>
          <w:tab w:val="left" w:leader="dot" w:pos="7136"/>
        </w:tabs>
        <w:spacing w:before="0" w:after="0" w:line="264" w:lineRule="exact"/>
        <w:ind w:left="300" w:firstLine="0"/>
      </w:pPr>
      <w:r>
        <w:t>Conceptul de eşantionare</w:t>
      </w:r>
      <w:r>
        <w:tab/>
        <w:t xml:space="preserve"> 128</w:t>
      </w:r>
    </w:p>
    <w:p w:rsidR="0071589B" w:rsidRDefault="00BF01DC">
      <w:pPr>
        <w:pStyle w:val="Tableofcontents0"/>
        <w:numPr>
          <w:ilvl w:val="0"/>
          <w:numId w:val="14"/>
        </w:numPr>
        <w:shd w:val="clear" w:color="auto" w:fill="auto"/>
        <w:tabs>
          <w:tab w:val="left" w:pos="708"/>
        </w:tabs>
        <w:spacing w:before="0" w:after="0" w:line="264" w:lineRule="exact"/>
        <w:ind w:left="300" w:firstLine="0"/>
      </w:pPr>
      <w:r>
        <w:t>Reprezentativitatea eşantionului şi delimitarea colectivităţii generale.... 129</w:t>
      </w:r>
    </w:p>
    <w:p w:rsidR="0071589B" w:rsidRDefault="00BF01DC">
      <w:pPr>
        <w:pStyle w:val="Tableofcontents0"/>
        <w:numPr>
          <w:ilvl w:val="0"/>
          <w:numId w:val="14"/>
        </w:numPr>
        <w:shd w:val="clear" w:color="auto" w:fill="auto"/>
        <w:tabs>
          <w:tab w:val="left" w:pos="708"/>
          <w:tab w:val="center" w:pos="5909"/>
          <w:tab w:val="left" w:leader="dot" w:pos="7136"/>
        </w:tabs>
        <w:spacing w:before="0" w:after="0" w:line="264" w:lineRule="exact"/>
        <w:ind w:left="300" w:firstLine="0"/>
      </w:pPr>
      <w:r>
        <w:t>Determinarea dimensiunii eşantionului şi validarea</w:t>
      </w:r>
      <w:r>
        <w:tab/>
        <w:t>acestuia</w:t>
      </w:r>
      <w:r>
        <w:tab/>
        <w:t xml:space="preserve"> 132</w:t>
      </w:r>
    </w:p>
    <w:p w:rsidR="0071589B" w:rsidRDefault="00BF01DC">
      <w:pPr>
        <w:pStyle w:val="Tableofcontents0"/>
        <w:numPr>
          <w:ilvl w:val="0"/>
          <w:numId w:val="14"/>
        </w:numPr>
        <w:shd w:val="clear" w:color="auto" w:fill="auto"/>
        <w:tabs>
          <w:tab w:val="left" w:pos="708"/>
          <w:tab w:val="left" w:leader="dot" w:pos="7136"/>
        </w:tabs>
        <w:spacing w:before="0" w:after="0" w:line="264" w:lineRule="exact"/>
        <w:ind w:left="300" w:firstLine="0"/>
      </w:pPr>
      <w:r>
        <w:t>Metode de eşantionare</w:t>
      </w:r>
      <w:r>
        <w:tab/>
        <w:t xml:space="preserve"> 135</w:t>
      </w:r>
    </w:p>
    <w:p w:rsidR="0071589B" w:rsidRDefault="00BF01DC">
      <w:pPr>
        <w:pStyle w:val="Tableofcontents0"/>
        <w:numPr>
          <w:ilvl w:val="0"/>
          <w:numId w:val="15"/>
        </w:numPr>
        <w:shd w:val="clear" w:color="auto" w:fill="auto"/>
        <w:tabs>
          <w:tab w:val="left" w:pos="1293"/>
          <w:tab w:val="left" w:leader="dot" w:pos="7136"/>
        </w:tabs>
        <w:spacing w:before="0" w:after="0" w:line="264" w:lineRule="exact"/>
        <w:ind w:left="720" w:firstLine="0"/>
      </w:pPr>
      <w:r>
        <w:t>Eşantionarea probabilistică</w:t>
      </w:r>
      <w:r>
        <w:tab/>
        <w:t xml:space="preserve"> 135</w:t>
      </w:r>
    </w:p>
    <w:p w:rsidR="0071589B" w:rsidRDefault="00BF01DC">
      <w:pPr>
        <w:pStyle w:val="Tableofcontents0"/>
        <w:numPr>
          <w:ilvl w:val="0"/>
          <w:numId w:val="16"/>
        </w:numPr>
        <w:shd w:val="clear" w:color="auto" w:fill="auto"/>
        <w:tabs>
          <w:tab w:val="left" w:pos="2021"/>
          <w:tab w:val="left" w:leader="dot" w:pos="7136"/>
          <w:tab w:val="left" w:pos="7344"/>
        </w:tabs>
        <w:spacing w:before="0" w:after="0" w:line="264" w:lineRule="exact"/>
        <w:ind w:left="1280" w:firstLine="0"/>
      </w:pPr>
      <w:r>
        <w:t>Eşantionarea aleatorie simplă (nestratificată)</w:t>
      </w:r>
      <w:r>
        <w:tab/>
      </w:r>
      <w:r>
        <w:tab/>
        <w:t>136</w:t>
      </w:r>
    </w:p>
    <w:p w:rsidR="0071589B" w:rsidRDefault="00BF01DC">
      <w:pPr>
        <w:pStyle w:val="Tableofcontents0"/>
        <w:numPr>
          <w:ilvl w:val="0"/>
          <w:numId w:val="16"/>
        </w:numPr>
        <w:shd w:val="clear" w:color="auto" w:fill="auto"/>
        <w:tabs>
          <w:tab w:val="left" w:pos="2021"/>
          <w:tab w:val="left" w:leader="dot" w:pos="7136"/>
        </w:tabs>
        <w:spacing w:before="0" w:after="0" w:line="264" w:lineRule="exact"/>
        <w:ind w:left="1280" w:firstLine="0"/>
      </w:pPr>
      <w:r>
        <w:t>Eşantionarea stratificată</w:t>
      </w:r>
      <w:r>
        <w:tab/>
        <w:t xml:space="preserve"> 136</w:t>
      </w:r>
    </w:p>
    <w:p w:rsidR="0071589B" w:rsidRDefault="00BF01DC">
      <w:pPr>
        <w:pStyle w:val="Tableofcontents0"/>
        <w:numPr>
          <w:ilvl w:val="0"/>
          <w:numId w:val="16"/>
        </w:numPr>
        <w:shd w:val="clear" w:color="auto" w:fill="auto"/>
        <w:tabs>
          <w:tab w:val="left" w:pos="2021"/>
          <w:tab w:val="left" w:leader="dot" w:pos="7136"/>
        </w:tabs>
        <w:spacing w:before="0" w:after="0" w:line="264" w:lineRule="exact"/>
        <w:ind w:left="1280" w:firstLine="0"/>
      </w:pPr>
      <w:r>
        <w:t>Eşantionarea de grup</w:t>
      </w:r>
      <w:r>
        <w:tab/>
        <w:t xml:space="preserve"> 138</w:t>
      </w:r>
    </w:p>
    <w:p w:rsidR="0071589B" w:rsidRDefault="00BF01DC">
      <w:pPr>
        <w:pStyle w:val="Tableofcontents0"/>
        <w:numPr>
          <w:ilvl w:val="0"/>
          <w:numId w:val="16"/>
        </w:numPr>
        <w:shd w:val="clear" w:color="auto" w:fill="auto"/>
        <w:tabs>
          <w:tab w:val="left" w:pos="2021"/>
          <w:tab w:val="left" w:leader="dot" w:pos="7136"/>
          <w:tab w:val="left" w:pos="7344"/>
        </w:tabs>
        <w:spacing w:before="0" w:after="0" w:line="264" w:lineRule="exact"/>
        <w:ind w:left="1280" w:firstLine="0"/>
      </w:pPr>
      <w:r>
        <w:t>Eşantionarea în mai multe stadii</w:t>
      </w:r>
      <w:r>
        <w:tab/>
      </w:r>
      <w:r>
        <w:tab/>
        <w:t>139</w:t>
      </w:r>
    </w:p>
    <w:p w:rsidR="0071589B" w:rsidRDefault="00BF01DC">
      <w:pPr>
        <w:pStyle w:val="Tableofcontents0"/>
        <w:numPr>
          <w:ilvl w:val="0"/>
          <w:numId w:val="15"/>
        </w:numPr>
        <w:shd w:val="clear" w:color="auto" w:fill="auto"/>
        <w:tabs>
          <w:tab w:val="left" w:pos="1293"/>
          <w:tab w:val="left" w:leader="dot" w:pos="7136"/>
        </w:tabs>
        <w:spacing w:before="0" w:after="0" w:line="264" w:lineRule="exact"/>
        <w:ind w:left="720" w:firstLine="0"/>
      </w:pPr>
      <w:r>
        <w:t>Eşantionarea neprobabilistică</w:t>
      </w:r>
      <w:r>
        <w:tab/>
        <w:t xml:space="preserve"> 140</w:t>
      </w:r>
    </w:p>
    <w:p w:rsidR="0071589B" w:rsidRDefault="00BF01DC">
      <w:pPr>
        <w:pStyle w:val="Tableofcontents0"/>
        <w:numPr>
          <w:ilvl w:val="0"/>
          <w:numId w:val="17"/>
        </w:numPr>
        <w:shd w:val="clear" w:color="auto" w:fill="auto"/>
        <w:tabs>
          <w:tab w:val="left" w:pos="2021"/>
          <w:tab w:val="left" w:leader="dot" w:pos="7136"/>
        </w:tabs>
        <w:spacing w:before="0" w:after="0" w:line="264" w:lineRule="exact"/>
        <w:ind w:left="1280" w:firstLine="0"/>
      </w:pPr>
      <w:r>
        <w:t>Eşantionarea prin metoda cotelor</w:t>
      </w:r>
      <w:r>
        <w:tab/>
        <w:t xml:space="preserve"> 140</w:t>
      </w:r>
    </w:p>
    <w:p w:rsidR="0071589B" w:rsidRDefault="00BF01DC">
      <w:pPr>
        <w:pStyle w:val="Tableofcontents0"/>
        <w:numPr>
          <w:ilvl w:val="0"/>
          <w:numId w:val="17"/>
        </w:numPr>
        <w:shd w:val="clear" w:color="auto" w:fill="auto"/>
        <w:tabs>
          <w:tab w:val="left" w:pos="2034"/>
          <w:tab w:val="center" w:leader="dot" w:pos="5468"/>
          <w:tab w:val="left" w:leader="dot" w:pos="5841"/>
          <w:tab w:val="left" w:leader="dot" w:pos="7108"/>
        </w:tabs>
        <w:spacing w:before="0" w:after="0" w:line="264" w:lineRule="exact"/>
        <w:ind w:left="1300" w:firstLine="0"/>
      </w:pPr>
      <w:r>
        <w:t>Metoda „bulgărelui de zăpadă"</w:t>
      </w:r>
      <w:r>
        <w:tab/>
      </w:r>
      <w:r>
        <w:tab/>
      </w:r>
      <w:r>
        <w:tab/>
        <w:t xml:space="preserve"> 141</w:t>
      </w:r>
    </w:p>
    <w:p w:rsidR="0071589B" w:rsidRDefault="00BF01DC">
      <w:pPr>
        <w:pStyle w:val="Tableofcontents0"/>
        <w:numPr>
          <w:ilvl w:val="0"/>
          <w:numId w:val="17"/>
        </w:numPr>
        <w:shd w:val="clear" w:color="auto" w:fill="auto"/>
        <w:tabs>
          <w:tab w:val="left" w:pos="2034"/>
          <w:tab w:val="left" w:leader="dot" w:pos="7108"/>
        </w:tabs>
        <w:spacing w:before="0" w:after="0" w:line="264" w:lineRule="exact"/>
        <w:ind w:left="1300" w:firstLine="0"/>
      </w:pPr>
      <w:r>
        <w:t>Eşantionarea neprobabilistică conştientă</w:t>
      </w:r>
      <w:r>
        <w:tab/>
        <w:t xml:space="preserve"> 141</w:t>
      </w:r>
    </w:p>
    <w:p w:rsidR="0071589B" w:rsidRDefault="00BF01DC">
      <w:pPr>
        <w:pStyle w:val="Tableofcontents0"/>
        <w:numPr>
          <w:ilvl w:val="0"/>
          <w:numId w:val="14"/>
        </w:numPr>
        <w:shd w:val="clear" w:color="auto" w:fill="auto"/>
        <w:tabs>
          <w:tab w:val="left" w:pos="726"/>
          <w:tab w:val="left" w:leader="dot" w:pos="7108"/>
        </w:tabs>
        <w:spacing w:before="0" w:after="0" w:line="264" w:lineRule="exact"/>
        <w:ind w:left="300" w:firstLine="0"/>
      </w:pPr>
      <w:r>
        <w:t>Panelul de eşantion constant şi longitudinal</w:t>
      </w:r>
      <w:r>
        <w:tab/>
        <w:t xml:space="preserve"> 142</w:t>
      </w:r>
    </w:p>
    <w:p w:rsidR="0071589B" w:rsidRDefault="00BF01DC">
      <w:pPr>
        <w:pStyle w:val="Tableofcontents0"/>
        <w:numPr>
          <w:ilvl w:val="0"/>
          <w:numId w:val="18"/>
        </w:numPr>
        <w:shd w:val="clear" w:color="auto" w:fill="auto"/>
        <w:tabs>
          <w:tab w:val="left" w:pos="1268"/>
        </w:tabs>
        <w:spacing w:before="0" w:after="0" w:line="264" w:lineRule="exact"/>
        <w:ind w:left="700" w:firstLine="0"/>
      </w:pPr>
      <w:r>
        <w:t>Principiul funcţional al panelului şi schema de constituire</w:t>
      </w:r>
    </w:p>
    <w:p w:rsidR="0071589B" w:rsidRDefault="00BF01DC">
      <w:pPr>
        <w:pStyle w:val="Tableofcontents0"/>
        <w:shd w:val="clear" w:color="auto" w:fill="auto"/>
        <w:tabs>
          <w:tab w:val="left" w:leader="dot" w:pos="6765"/>
          <w:tab w:val="left" w:leader="dot" w:pos="6777"/>
          <w:tab w:val="right" w:pos="7618"/>
        </w:tabs>
        <w:spacing w:before="0" w:after="0" w:line="264" w:lineRule="exact"/>
        <w:ind w:left="1300" w:firstLine="0"/>
      </w:pPr>
      <w:r>
        <w:t>a acestuia</w:t>
      </w:r>
      <w:r>
        <w:tab/>
      </w:r>
      <w:r>
        <w:tab/>
      </w:r>
      <w:r>
        <w:tab/>
        <w:t>142</w:t>
      </w:r>
    </w:p>
    <w:p w:rsidR="0071589B" w:rsidRDefault="00BF01DC">
      <w:pPr>
        <w:pStyle w:val="Tableofcontents0"/>
        <w:numPr>
          <w:ilvl w:val="0"/>
          <w:numId w:val="18"/>
        </w:numPr>
        <w:shd w:val="clear" w:color="auto" w:fill="auto"/>
        <w:tabs>
          <w:tab w:val="left" w:pos="1268"/>
          <w:tab w:val="left" w:leader="dot" w:pos="7108"/>
        </w:tabs>
        <w:spacing w:before="0" w:after="0" w:line="264" w:lineRule="exact"/>
        <w:ind w:left="700" w:firstLine="0"/>
      </w:pPr>
      <w:r>
        <w:t>Avantaje şi dificultăţi în folosirea panelelor</w:t>
      </w:r>
      <w:r>
        <w:tab/>
        <w:t xml:space="preserve"> 143</w:t>
      </w:r>
    </w:p>
    <w:p w:rsidR="0071589B" w:rsidRDefault="00BF01DC">
      <w:pPr>
        <w:pStyle w:val="Tableofcontents0"/>
        <w:numPr>
          <w:ilvl w:val="0"/>
          <w:numId w:val="18"/>
        </w:numPr>
        <w:shd w:val="clear" w:color="auto" w:fill="auto"/>
        <w:tabs>
          <w:tab w:val="left" w:pos="1268"/>
          <w:tab w:val="left" w:leader="dot" w:pos="3215"/>
          <w:tab w:val="left" w:leader="dot" w:pos="3230"/>
          <w:tab w:val="left" w:leader="dot" w:pos="7108"/>
        </w:tabs>
        <w:spacing w:before="0" w:line="264" w:lineRule="exact"/>
        <w:ind w:left="700" w:firstLine="0"/>
      </w:pPr>
      <w:r>
        <w:t>Tipuri de panele</w:t>
      </w:r>
      <w:r>
        <w:tab/>
      </w:r>
      <w:r>
        <w:tab/>
      </w:r>
      <w:r>
        <w:tab/>
        <w:t xml:space="preserve"> 144</w:t>
      </w:r>
    </w:p>
    <w:p w:rsidR="0071589B" w:rsidRDefault="00BF01DC">
      <w:pPr>
        <w:pStyle w:val="Tableofcontents0"/>
        <w:shd w:val="clear" w:color="auto" w:fill="auto"/>
        <w:spacing w:before="0" w:after="0" w:line="264" w:lineRule="exact"/>
        <w:ind w:left="20" w:firstLine="0"/>
        <w:jc w:val="left"/>
      </w:pPr>
      <w:r>
        <w:t>Capitolul 9. EXPERIMENTUL ÎN CERCETĂRILE DE MARKETING... 146</w:t>
      </w:r>
    </w:p>
    <w:p w:rsidR="0071589B" w:rsidRDefault="00BF01DC">
      <w:pPr>
        <w:pStyle w:val="Tableofcontents0"/>
        <w:numPr>
          <w:ilvl w:val="0"/>
          <w:numId w:val="19"/>
        </w:numPr>
        <w:shd w:val="clear" w:color="auto" w:fill="auto"/>
        <w:tabs>
          <w:tab w:val="left" w:pos="726"/>
          <w:tab w:val="left" w:leader="dot" w:pos="7108"/>
        </w:tabs>
        <w:spacing w:before="0" w:after="0" w:line="264" w:lineRule="exact"/>
        <w:ind w:left="300" w:firstLine="0"/>
      </w:pPr>
      <w:r>
        <w:t>Definire şi conţinut</w:t>
      </w:r>
      <w:r>
        <w:tab/>
        <w:t xml:space="preserve"> 146</w:t>
      </w:r>
    </w:p>
    <w:p w:rsidR="0071589B" w:rsidRDefault="00BF01DC">
      <w:pPr>
        <w:pStyle w:val="Tableofcontents0"/>
        <w:numPr>
          <w:ilvl w:val="0"/>
          <w:numId w:val="19"/>
        </w:numPr>
        <w:shd w:val="clear" w:color="auto" w:fill="auto"/>
        <w:tabs>
          <w:tab w:val="left" w:pos="726"/>
          <w:tab w:val="left" w:leader="dot" w:pos="7108"/>
        </w:tabs>
        <w:spacing w:before="0" w:after="0" w:line="264" w:lineRule="exact"/>
        <w:ind w:left="300" w:firstLine="0"/>
      </w:pPr>
      <w:r>
        <w:t>Elementele de bază ale experimentului</w:t>
      </w:r>
      <w:r>
        <w:tab/>
        <w:t xml:space="preserve"> 146</w:t>
      </w:r>
    </w:p>
    <w:p w:rsidR="0071589B" w:rsidRDefault="00BF01DC">
      <w:pPr>
        <w:pStyle w:val="Tableofcontents0"/>
        <w:numPr>
          <w:ilvl w:val="0"/>
          <w:numId w:val="20"/>
        </w:numPr>
        <w:shd w:val="clear" w:color="auto" w:fill="auto"/>
        <w:tabs>
          <w:tab w:val="left" w:pos="1268"/>
          <w:tab w:val="left" w:leader="dot" w:pos="4838"/>
          <w:tab w:val="left" w:leader="dot" w:pos="4843"/>
          <w:tab w:val="left" w:leader="dot" w:pos="6377"/>
          <w:tab w:val="left" w:leader="dot" w:pos="6436"/>
          <w:tab w:val="left" w:leader="dot" w:pos="7108"/>
          <w:tab w:val="left" w:pos="7334"/>
        </w:tabs>
        <w:spacing w:before="0" w:after="0" w:line="264" w:lineRule="exact"/>
        <w:ind w:left="700" w:firstLine="0"/>
      </w:pPr>
      <w:r>
        <w:t>Variabilele experimentale</w:t>
      </w:r>
      <w:r>
        <w:tab/>
      </w:r>
      <w:r>
        <w:tab/>
      </w:r>
      <w:r>
        <w:tab/>
      </w:r>
      <w:r>
        <w:tab/>
      </w:r>
      <w:r>
        <w:tab/>
      </w:r>
      <w:r>
        <w:tab/>
        <w:t>147</w:t>
      </w:r>
    </w:p>
    <w:p w:rsidR="0071589B" w:rsidRDefault="00BF01DC">
      <w:pPr>
        <w:pStyle w:val="Tableofcontents0"/>
        <w:numPr>
          <w:ilvl w:val="0"/>
          <w:numId w:val="20"/>
        </w:numPr>
        <w:shd w:val="clear" w:color="auto" w:fill="auto"/>
        <w:tabs>
          <w:tab w:val="left" w:pos="1268"/>
          <w:tab w:val="left" w:leader="dot" w:pos="7108"/>
        </w:tabs>
        <w:spacing w:before="0" w:after="0" w:line="264" w:lineRule="exact"/>
        <w:ind w:left="700" w:firstLine="0"/>
      </w:pPr>
      <w:r>
        <w:lastRenderedPageBreak/>
        <w:t>Unităţile experimentale de observare</w:t>
      </w:r>
      <w:r>
        <w:tab/>
        <w:t xml:space="preserve"> 147</w:t>
      </w:r>
    </w:p>
    <w:p w:rsidR="0071589B" w:rsidRDefault="00BF01DC">
      <w:pPr>
        <w:pStyle w:val="Tableofcontents0"/>
        <w:numPr>
          <w:ilvl w:val="0"/>
          <w:numId w:val="20"/>
        </w:numPr>
        <w:shd w:val="clear" w:color="auto" w:fill="auto"/>
        <w:tabs>
          <w:tab w:val="left" w:pos="1268"/>
          <w:tab w:val="left" w:leader="dot" w:pos="7108"/>
        </w:tabs>
        <w:spacing w:before="0" w:after="0" w:line="264" w:lineRule="exact"/>
        <w:ind w:left="700" w:firstLine="0"/>
      </w:pPr>
      <w:r>
        <w:t>Tratamentele experimentale</w:t>
      </w:r>
      <w:r>
        <w:tab/>
        <w:t xml:space="preserve"> 147</w:t>
      </w:r>
    </w:p>
    <w:p w:rsidR="0071589B" w:rsidRDefault="00BF01DC">
      <w:pPr>
        <w:pStyle w:val="Tableofcontents0"/>
        <w:numPr>
          <w:ilvl w:val="0"/>
          <w:numId w:val="20"/>
        </w:numPr>
        <w:shd w:val="clear" w:color="auto" w:fill="auto"/>
        <w:tabs>
          <w:tab w:val="left" w:pos="1268"/>
          <w:tab w:val="left" w:leader="dot" w:pos="5598"/>
          <w:tab w:val="left" w:leader="dot" w:pos="5606"/>
          <w:tab w:val="left" w:leader="dot" w:pos="7108"/>
        </w:tabs>
        <w:spacing w:before="0" w:after="0" w:line="264" w:lineRule="exact"/>
        <w:ind w:left="700" w:firstLine="0"/>
      </w:pPr>
      <w:r>
        <w:t>Efectele experimentului</w:t>
      </w:r>
      <w:r>
        <w:tab/>
      </w:r>
      <w:r>
        <w:tab/>
      </w:r>
      <w:r>
        <w:tab/>
        <w:t xml:space="preserve"> 147</w:t>
      </w:r>
    </w:p>
    <w:p w:rsidR="0071589B" w:rsidRDefault="00BF01DC">
      <w:pPr>
        <w:pStyle w:val="Tableofcontents0"/>
        <w:numPr>
          <w:ilvl w:val="0"/>
          <w:numId w:val="20"/>
        </w:numPr>
        <w:shd w:val="clear" w:color="auto" w:fill="auto"/>
        <w:tabs>
          <w:tab w:val="left" w:pos="1268"/>
          <w:tab w:val="left" w:leader="dot" w:pos="5390"/>
          <w:tab w:val="left" w:leader="dot" w:pos="5598"/>
          <w:tab w:val="left" w:leader="dot" w:pos="7108"/>
          <w:tab w:val="right" w:pos="7618"/>
        </w:tabs>
        <w:spacing w:before="0" w:after="0" w:line="264" w:lineRule="exact"/>
        <w:ind w:left="700" w:firstLine="0"/>
      </w:pPr>
      <w:r>
        <w:t>Interacţiunea</w:t>
      </w:r>
      <w:r>
        <w:tab/>
      </w:r>
      <w:r>
        <w:tab/>
      </w:r>
      <w:r>
        <w:tab/>
      </w:r>
      <w:r>
        <w:tab/>
        <w:t>148</w:t>
      </w:r>
    </w:p>
    <w:p w:rsidR="0071589B" w:rsidRDefault="00BF01DC">
      <w:pPr>
        <w:pStyle w:val="Tableofcontents0"/>
        <w:numPr>
          <w:ilvl w:val="0"/>
          <w:numId w:val="20"/>
        </w:numPr>
        <w:shd w:val="clear" w:color="auto" w:fill="auto"/>
        <w:tabs>
          <w:tab w:val="left" w:pos="1268"/>
          <w:tab w:val="left" w:leader="dot" w:pos="7108"/>
        </w:tabs>
        <w:spacing w:before="0" w:after="0" w:line="264" w:lineRule="exact"/>
        <w:ind w:left="700" w:firstLine="0"/>
      </w:pPr>
      <w:r>
        <w:t>Erorile experimentale</w:t>
      </w:r>
      <w:r>
        <w:tab/>
        <w:t xml:space="preserve"> 148</w:t>
      </w:r>
    </w:p>
    <w:p w:rsidR="0071589B" w:rsidRDefault="00BF01DC">
      <w:pPr>
        <w:pStyle w:val="Tableofcontents0"/>
        <w:numPr>
          <w:ilvl w:val="0"/>
          <w:numId w:val="19"/>
        </w:numPr>
        <w:shd w:val="clear" w:color="auto" w:fill="auto"/>
        <w:tabs>
          <w:tab w:val="left" w:pos="726"/>
        </w:tabs>
        <w:spacing w:before="0" w:after="0" w:line="264" w:lineRule="exact"/>
        <w:ind w:left="300" w:firstLine="0"/>
      </w:pPr>
      <w:r>
        <w:t>Modelul conceptual al unui experiment şi condiţiile de realizare</w:t>
      </w:r>
    </w:p>
    <w:p w:rsidR="0071589B" w:rsidRDefault="00BF01DC">
      <w:pPr>
        <w:pStyle w:val="Tableofcontents0"/>
        <w:shd w:val="clear" w:color="auto" w:fill="auto"/>
        <w:tabs>
          <w:tab w:val="left" w:leader="dot" w:pos="6377"/>
          <w:tab w:val="left" w:leader="dot" w:pos="6378"/>
          <w:tab w:val="left" w:leader="dot" w:pos="7108"/>
        </w:tabs>
        <w:spacing w:before="0" w:after="0" w:line="264" w:lineRule="exact"/>
        <w:ind w:left="700" w:firstLine="0"/>
      </w:pPr>
      <w:r>
        <w:t>ale acestuia</w:t>
      </w:r>
      <w:r>
        <w:tab/>
      </w:r>
      <w:r>
        <w:tab/>
      </w:r>
      <w:r>
        <w:tab/>
        <w:t xml:space="preserve"> 149</w:t>
      </w:r>
    </w:p>
    <w:p w:rsidR="0071589B" w:rsidRDefault="00BF01DC">
      <w:pPr>
        <w:pStyle w:val="Tableofcontents0"/>
        <w:numPr>
          <w:ilvl w:val="0"/>
          <w:numId w:val="21"/>
        </w:numPr>
        <w:shd w:val="clear" w:color="auto" w:fill="auto"/>
        <w:tabs>
          <w:tab w:val="left" w:pos="1268"/>
          <w:tab w:val="center" w:leader="dot" w:pos="5468"/>
          <w:tab w:val="left" w:leader="dot" w:pos="5598"/>
          <w:tab w:val="left" w:leader="dot" w:pos="7108"/>
        </w:tabs>
        <w:spacing w:before="0" w:after="0" w:line="264" w:lineRule="exact"/>
        <w:ind w:left="700" w:firstLine="0"/>
      </w:pPr>
      <w:r>
        <w:t>Variabilele independente</w:t>
      </w:r>
      <w:r>
        <w:tab/>
      </w:r>
      <w:r>
        <w:tab/>
      </w:r>
      <w:r>
        <w:tab/>
        <w:t xml:space="preserve"> 149</w:t>
      </w:r>
    </w:p>
    <w:p w:rsidR="0071589B" w:rsidRDefault="00BF01DC">
      <w:pPr>
        <w:pStyle w:val="Tableofcontents0"/>
        <w:numPr>
          <w:ilvl w:val="0"/>
          <w:numId w:val="21"/>
        </w:numPr>
        <w:shd w:val="clear" w:color="auto" w:fill="auto"/>
        <w:tabs>
          <w:tab w:val="left" w:pos="1268"/>
          <w:tab w:val="left" w:leader="dot" w:pos="7108"/>
        </w:tabs>
        <w:spacing w:before="0" w:after="0" w:line="264" w:lineRule="exact"/>
        <w:ind w:left="700" w:firstLine="0"/>
      </w:pPr>
      <w:r>
        <w:t>Unităţile de observare.</w:t>
      </w:r>
      <w:r>
        <w:tab/>
        <w:t xml:space="preserve"> 150</w:t>
      </w:r>
    </w:p>
    <w:p w:rsidR="0071589B" w:rsidRDefault="00BF01DC">
      <w:pPr>
        <w:pStyle w:val="Tableofcontents0"/>
        <w:numPr>
          <w:ilvl w:val="0"/>
          <w:numId w:val="21"/>
        </w:numPr>
        <w:shd w:val="clear" w:color="auto" w:fill="auto"/>
        <w:tabs>
          <w:tab w:val="left" w:pos="1268"/>
          <w:tab w:val="left" w:leader="dot" w:pos="7108"/>
        </w:tabs>
        <w:spacing w:before="0" w:after="0" w:line="264" w:lineRule="exact"/>
        <w:ind w:left="700" w:firstLine="0"/>
      </w:pPr>
      <w:r>
        <w:t>Variabilele dependente</w:t>
      </w:r>
      <w:r>
        <w:tab/>
        <w:t xml:space="preserve"> 150</w:t>
      </w:r>
    </w:p>
    <w:p w:rsidR="0071589B" w:rsidRDefault="00BF01DC">
      <w:pPr>
        <w:pStyle w:val="Tableofcontents0"/>
        <w:numPr>
          <w:ilvl w:val="0"/>
          <w:numId w:val="21"/>
        </w:numPr>
        <w:shd w:val="clear" w:color="auto" w:fill="auto"/>
        <w:tabs>
          <w:tab w:val="left" w:pos="1268"/>
          <w:tab w:val="left" w:leader="dot" w:pos="7108"/>
        </w:tabs>
        <w:spacing w:before="0" w:after="0" w:line="264" w:lineRule="exact"/>
        <w:ind w:left="700" w:firstLine="0"/>
      </w:pPr>
      <w:r>
        <w:t>Condiţiile de realizare a experimentului</w:t>
      </w:r>
      <w:r>
        <w:tab/>
        <w:t xml:space="preserve"> 150</w:t>
      </w:r>
    </w:p>
    <w:p w:rsidR="0071589B" w:rsidRDefault="00BF01DC">
      <w:pPr>
        <w:pStyle w:val="Tableofcontents0"/>
        <w:numPr>
          <w:ilvl w:val="0"/>
          <w:numId w:val="19"/>
        </w:numPr>
        <w:shd w:val="clear" w:color="auto" w:fill="auto"/>
        <w:tabs>
          <w:tab w:val="left" w:pos="726"/>
          <w:tab w:val="left" w:leader="dot" w:pos="7108"/>
          <w:tab w:val="right" w:pos="7618"/>
        </w:tabs>
        <w:spacing w:before="0" w:after="0" w:line="264" w:lineRule="exact"/>
        <w:ind w:left="300" w:firstLine="0"/>
      </w:pPr>
      <w:r>
        <w:t>Tipuri de experimente în funcţie de mediul în care se desfăşoară</w:t>
      </w:r>
      <w:r>
        <w:tab/>
      </w:r>
      <w:r>
        <w:tab/>
        <w:t>150</w:t>
      </w:r>
    </w:p>
    <w:p w:rsidR="0071589B" w:rsidRDefault="00BF01DC">
      <w:pPr>
        <w:pStyle w:val="Tableofcontents0"/>
        <w:numPr>
          <w:ilvl w:val="0"/>
          <w:numId w:val="22"/>
        </w:numPr>
        <w:shd w:val="clear" w:color="auto" w:fill="auto"/>
        <w:tabs>
          <w:tab w:val="left" w:pos="1268"/>
          <w:tab w:val="left" w:leader="dot" w:pos="7108"/>
        </w:tabs>
        <w:spacing w:before="0" w:after="0" w:line="264" w:lineRule="exact"/>
        <w:ind w:left="700" w:firstLine="0"/>
      </w:pPr>
      <w:r>
        <w:t>Experimente de laborator</w:t>
      </w:r>
      <w:r>
        <w:tab/>
        <w:t xml:space="preserve"> 151</w:t>
      </w:r>
    </w:p>
    <w:p w:rsidR="0071589B" w:rsidRDefault="00BF01DC">
      <w:pPr>
        <w:pStyle w:val="Tableofcontents0"/>
        <w:numPr>
          <w:ilvl w:val="0"/>
          <w:numId w:val="22"/>
        </w:numPr>
        <w:shd w:val="clear" w:color="auto" w:fill="auto"/>
        <w:tabs>
          <w:tab w:val="left" w:pos="1268"/>
          <w:tab w:val="left" w:leader="dot" w:pos="7108"/>
        </w:tabs>
        <w:spacing w:before="0" w:after="0" w:line="264" w:lineRule="exact"/>
        <w:ind w:left="700" w:firstLine="0"/>
      </w:pPr>
      <w:r>
        <w:t>Experimentele de teren</w:t>
      </w:r>
      <w:r>
        <w:tab/>
        <w:t xml:space="preserve"> 151</w:t>
      </w:r>
    </w:p>
    <w:p w:rsidR="0071589B" w:rsidRDefault="00BF01DC">
      <w:pPr>
        <w:pStyle w:val="Tableofcontents0"/>
        <w:numPr>
          <w:ilvl w:val="0"/>
          <w:numId w:val="22"/>
        </w:numPr>
        <w:shd w:val="clear" w:color="auto" w:fill="auto"/>
        <w:tabs>
          <w:tab w:val="left" w:pos="1268"/>
          <w:tab w:val="left" w:leader="dot" w:pos="7108"/>
          <w:tab w:val="left" w:leader="dot" w:pos="7109"/>
        </w:tabs>
        <w:spacing w:before="0" w:after="0" w:line="264" w:lineRule="exact"/>
        <w:ind w:left="700" w:firstLine="0"/>
      </w:pPr>
      <w:r>
        <w:t>Experimentele mixte</w:t>
      </w:r>
      <w:r>
        <w:tab/>
      </w:r>
      <w:r>
        <w:tab/>
        <w:t xml:space="preserve"> 152</w:t>
      </w:r>
    </w:p>
    <w:p w:rsidR="0071589B" w:rsidRDefault="00BF01DC">
      <w:pPr>
        <w:pStyle w:val="Tableofcontents0"/>
        <w:numPr>
          <w:ilvl w:val="0"/>
          <w:numId w:val="19"/>
        </w:numPr>
        <w:shd w:val="clear" w:color="auto" w:fill="auto"/>
        <w:tabs>
          <w:tab w:val="left" w:pos="726"/>
          <w:tab w:val="left" w:leader="dot" w:pos="7108"/>
        </w:tabs>
        <w:spacing w:before="0" w:after="0" w:line="264" w:lineRule="exact"/>
        <w:ind w:left="300" w:firstLine="0"/>
      </w:pPr>
      <w:r>
        <w:t>Tipuri de experimente în funcţie de numărul variabilelor factoriale</w:t>
      </w:r>
      <w:r>
        <w:tab/>
        <w:t xml:space="preserve"> 152</w:t>
      </w:r>
    </w:p>
    <w:p w:rsidR="0071589B" w:rsidRDefault="00BF01DC">
      <w:pPr>
        <w:pStyle w:val="Tableofcontents0"/>
        <w:numPr>
          <w:ilvl w:val="0"/>
          <w:numId w:val="23"/>
        </w:numPr>
        <w:shd w:val="clear" w:color="auto" w:fill="auto"/>
        <w:tabs>
          <w:tab w:val="left" w:pos="1268"/>
          <w:tab w:val="center" w:pos="5198"/>
          <w:tab w:val="center" w:pos="5468"/>
          <w:tab w:val="left" w:leader="dot" w:pos="7108"/>
        </w:tabs>
        <w:spacing w:before="0" w:after="0" w:line="264" w:lineRule="exact"/>
        <w:ind w:left="700" w:firstLine="0"/>
      </w:pPr>
      <w:r>
        <w:t>Experimentele unifactoriale, bifactoriale</w:t>
      </w:r>
      <w:r>
        <w:tab/>
        <w:t>şi</w:t>
      </w:r>
      <w:r>
        <w:tab/>
        <w:t>multifactoriale</w:t>
      </w:r>
      <w:r>
        <w:tab/>
        <w:t xml:space="preserve"> 152</w:t>
      </w:r>
    </w:p>
    <w:p w:rsidR="0071589B" w:rsidRDefault="00BF01DC">
      <w:pPr>
        <w:pStyle w:val="Tableofcontents0"/>
        <w:numPr>
          <w:ilvl w:val="0"/>
          <w:numId w:val="23"/>
        </w:numPr>
        <w:shd w:val="clear" w:color="auto" w:fill="auto"/>
        <w:tabs>
          <w:tab w:val="left" w:pos="1268"/>
          <w:tab w:val="left" w:leader="dot" w:pos="7108"/>
          <w:tab w:val="right" w:pos="7618"/>
        </w:tabs>
        <w:spacing w:before="0" w:after="0" w:line="264" w:lineRule="exact"/>
        <w:ind w:left="700" w:firstLine="0"/>
      </w:pPr>
      <w:r>
        <w:t>Experimentele bifactoriale</w:t>
      </w:r>
      <w:r>
        <w:tab/>
      </w:r>
      <w:r>
        <w:tab/>
        <w:t>153</w:t>
      </w:r>
    </w:p>
    <w:p w:rsidR="0071589B" w:rsidRDefault="00BF01DC">
      <w:pPr>
        <w:pStyle w:val="Tableofcontents0"/>
        <w:numPr>
          <w:ilvl w:val="0"/>
          <w:numId w:val="23"/>
        </w:numPr>
        <w:shd w:val="clear" w:color="auto" w:fill="auto"/>
        <w:tabs>
          <w:tab w:val="left" w:pos="1268"/>
          <w:tab w:val="left" w:leader="dot" w:pos="7108"/>
        </w:tabs>
        <w:spacing w:before="0" w:after="0" w:line="264" w:lineRule="exact"/>
        <w:ind w:left="700" w:firstLine="0"/>
      </w:pPr>
      <w:r>
        <w:t>Experimentele multifactoriale</w:t>
      </w:r>
      <w:r>
        <w:tab/>
        <w:t xml:space="preserve"> 154</w:t>
      </w:r>
    </w:p>
    <w:p w:rsidR="0071589B" w:rsidRDefault="00BF01DC">
      <w:pPr>
        <w:pStyle w:val="Tableofcontents0"/>
        <w:numPr>
          <w:ilvl w:val="0"/>
          <w:numId w:val="23"/>
        </w:numPr>
        <w:shd w:val="clear" w:color="auto" w:fill="auto"/>
        <w:tabs>
          <w:tab w:val="left" w:pos="1268"/>
          <w:tab w:val="left" w:leader="dot" w:pos="7108"/>
        </w:tabs>
        <w:spacing w:before="0" w:after="0" w:line="264" w:lineRule="exact"/>
        <w:ind w:left="700" w:firstLine="0"/>
      </w:pPr>
      <w:r>
        <w:t>Alte variante de experiment...</w:t>
      </w:r>
      <w:r>
        <w:tab/>
        <w:t xml:space="preserve"> 155</w:t>
      </w:r>
    </w:p>
    <w:p w:rsidR="0071589B" w:rsidRDefault="00BF01DC">
      <w:pPr>
        <w:pStyle w:val="Tableofcontents0"/>
        <w:numPr>
          <w:ilvl w:val="0"/>
          <w:numId w:val="19"/>
        </w:numPr>
        <w:shd w:val="clear" w:color="auto" w:fill="auto"/>
        <w:tabs>
          <w:tab w:val="left" w:pos="726"/>
          <w:tab w:val="left" w:leader="dot" w:pos="7108"/>
        </w:tabs>
        <w:spacing w:before="0" w:after="0" w:line="264" w:lineRule="exact"/>
        <w:ind w:left="300" w:firstLine="0"/>
      </w:pPr>
      <w:r>
        <w:t>Interpretarea semnificaţiei rezultatelor experimentelor</w:t>
      </w:r>
      <w:r>
        <w:tab/>
        <w:t xml:space="preserve"> 156</w:t>
      </w:r>
    </w:p>
    <w:p w:rsidR="0071589B" w:rsidRDefault="00BF01DC">
      <w:pPr>
        <w:pStyle w:val="Tableofcontents0"/>
        <w:numPr>
          <w:ilvl w:val="0"/>
          <w:numId w:val="24"/>
        </w:numPr>
        <w:shd w:val="clear" w:color="auto" w:fill="auto"/>
        <w:tabs>
          <w:tab w:val="left" w:pos="1268"/>
          <w:tab w:val="left" w:leader="dot" w:pos="5841"/>
          <w:tab w:val="left" w:leader="dot" w:pos="5841"/>
          <w:tab w:val="left" w:leader="dot" w:pos="7108"/>
        </w:tabs>
        <w:spacing w:before="0" w:after="0" w:line="264" w:lineRule="exact"/>
        <w:ind w:left="700" w:firstLine="0"/>
      </w:pPr>
      <w:r>
        <w:t>Metoda complet aleatorie</w:t>
      </w:r>
      <w:r>
        <w:tab/>
      </w:r>
      <w:r>
        <w:tab/>
      </w:r>
      <w:r>
        <w:tab/>
        <w:t xml:space="preserve"> 156</w:t>
      </w:r>
    </w:p>
    <w:p w:rsidR="0071589B" w:rsidRDefault="00BF01DC">
      <w:pPr>
        <w:pStyle w:val="Tableofcontents0"/>
        <w:numPr>
          <w:ilvl w:val="0"/>
          <w:numId w:val="24"/>
        </w:numPr>
        <w:shd w:val="clear" w:color="auto" w:fill="auto"/>
        <w:tabs>
          <w:tab w:val="left" w:pos="1268"/>
          <w:tab w:val="left" w:leader="dot" w:pos="4137"/>
          <w:tab w:val="left" w:leader="dot" w:pos="4151"/>
          <w:tab w:val="left" w:leader="dot" w:pos="7108"/>
        </w:tabs>
        <w:spacing w:before="0" w:line="264" w:lineRule="exact"/>
        <w:ind w:left="700" w:firstLine="0"/>
      </w:pPr>
      <w:r>
        <w:t>Metoda grupurilor aleatorii</w:t>
      </w:r>
      <w:r>
        <w:tab/>
      </w:r>
      <w:r>
        <w:tab/>
      </w:r>
      <w:r>
        <w:tab/>
        <w:t xml:space="preserve"> 157</w:t>
      </w:r>
    </w:p>
    <w:p w:rsidR="0071589B" w:rsidRDefault="00BF01DC">
      <w:pPr>
        <w:pStyle w:val="Tableofcontents0"/>
        <w:shd w:val="clear" w:color="auto" w:fill="auto"/>
        <w:spacing w:before="0" w:after="0" w:line="264" w:lineRule="exact"/>
        <w:ind w:left="20" w:firstLine="0"/>
        <w:jc w:val="left"/>
      </w:pPr>
      <w:r>
        <w:t>Capitolul 10. SIMULAREA FENOMENELOR ÎN CERCETĂRILE</w:t>
      </w:r>
    </w:p>
    <w:p w:rsidR="0071589B" w:rsidRDefault="00BF01DC">
      <w:pPr>
        <w:pStyle w:val="Tableofcontents0"/>
        <w:shd w:val="clear" w:color="auto" w:fill="auto"/>
        <w:tabs>
          <w:tab w:val="left" w:leader="dot" w:pos="7108"/>
        </w:tabs>
        <w:spacing w:before="0" w:after="0" w:line="264" w:lineRule="exact"/>
        <w:ind w:left="1300" w:firstLine="0"/>
      </w:pPr>
      <w:r>
        <w:t>DE MARKETING</w:t>
      </w:r>
      <w:r>
        <w:tab/>
        <w:t xml:space="preserve"> 158</w:t>
      </w:r>
    </w:p>
    <w:p w:rsidR="0071589B" w:rsidRDefault="00BF01DC">
      <w:pPr>
        <w:pStyle w:val="Tableofcontents0"/>
        <w:numPr>
          <w:ilvl w:val="0"/>
          <w:numId w:val="25"/>
        </w:numPr>
        <w:shd w:val="clear" w:color="auto" w:fill="auto"/>
        <w:tabs>
          <w:tab w:val="left" w:pos="726"/>
          <w:tab w:val="left" w:leader="dot" w:pos="7108"/>
          <w:tab w:val="right" w:pos="7618"/>
        </w:tabs>
        <w:spacing w:before="0" w:after="0" w:line="264" w:lineRule="exact"/>
        <w:ind w:left="300" w:firstLine="0"/>
      </w:pPr>
      <w:r>
        <w:t>Conţinutul şi rolul simulărilor de marketing</w:t>
      </w:r>
      <w:r>
        <w:tab/>
      </w:r>
      <w:r>
        <w:tab/>
        <w:t>158</w:t>
      </w:r>
    </w:p>
    <w:p w:rsidR="0071589B" w:rsidRDefault="00BF01DC">
      <w:pPr>
        <w:pStyle w:val="Tableofcontents0"/>
        <w:numPr>
          <w:ilvl w:val="0"/>
          <w:numId w:val="25"/>
        </w:numPr>
        <w:shd w:val="clear" w:color="auto" w:fill="auto"/>
        <w:tabs>
          <w:tab w:val="left" w:pos="726"/>
          <w:tab w:val="left" w:leader="dot" w:pos="7108"/>
        </w:tabs>
        <w:spacing w:before="0" w:after="0" w:line="264" w:lineRule="exact"/>
        <w:ind w:left="300" w:firstLine="0"/>
      </w:pPr>
      <w:r>
        <w:t>Etapele de construcţie şi realizare a simulărilor</w:t>
      </w:r>
      <w:r>
        <w:tab/>
        <w:t xml:space="preserve"> 160</w:t>
      </w:r>
    </w:p>
    <w:p w:rsidR="0071589B" w:rsidRDefault="00BF01DC">
      <w:pPr>
        <w:pStyle w:val="Tableofcontents0"/>
        <w:numPr>
          <w:ilvl w:val="0"/>
          <w:numId w:val="25"/>
        </w:numPr>
        <w:shd w:val="clear" w:color="auto" w:fill="auto"/>
        <w:tabs>
          <w:tab w:val="left" w:pos="726"/>
          <w:tab w:val="left" w:leader="dot" w:pos="7108"/>
        </w:tabs>
        <w:spacing w:before="0" w:after="0" w:line="264" w:lineRule="exact"/>
        <w:ind w:left="300" w:firstLine="0"/>
      </w:pPr>
      <w:r>
        <w:t>Obiectivele de bază realizate cu ajutorul simulării</w:t>
      </w:r>
      <w:r>
        <w:tab/>
        <w:t xml:space="preserve"> 161</w:t>
      </w:r>
    </w:p>
    <w:p w:rsidR="0071589B" w:rsidRDefault="00BF01DC">
      <w:pPr>
        <w:pStyle w:val="Tableofcontents0"/>
        <w:numPr>
          <w:ilvl w:val="0"/>
          <w:numId w:val="25"/>
        </w:numPr>
        <w:shd w:val="clear" w:color="auto" w:fill="auto"/>
        <w:tabs>
          <w:tab w:val="left" w:pos="726"/>
          <w:tab w:val="left" w:leader="dot" w:pos="7108"/>
        </w:tabs>
        <w:spacing w:before="0" w:after="0" w:line="264" w:lineRule="exact"/>
        <w:ind w:left="300" w:firstLine="0"/>
      </w:pPr>
      <w:r>
        <w:t>Tipuri de simulări clasificate după diverse criterii</w:t>
      </w:r>
      <w:r>
        <w:tab/>
        <w:t xml:space="preserve"> 162</w:t>
      </w:r>
    </w:p>
    <w:p w:rsidR="0071589B" w:rsidRDefault="00BF01DC">
      <w:pPr>
        <w:pStyle w:val="Tableofcontents0"/>
        <w:numPr>
          <w:ilvl w:val="0"/>
          <w:numId w:val="26"/>
        </w:numPr>
        <w:shd w:val="clear" w:color="auto" w:fill="auto"/>
        <w:tabs>
          <w:tab w:val="left" w:pos="1542"/>
          <w:tab w:val="left" w:leader="dot" w:pos="7108"/>
        </w:tabs>
        <w:spacing w:before="0" w:after="0" w:line="264" w:lineRule="exact"/>
        <w:ind w:left="880" w:firstLine="0"/>
      </w:pPr>
      <w:r>
        <w:t>Jocurile de simulare</w:t>
      </w:r>
      <w:r>
        <w:tab/>
        <w:t xml:space="preserve"> 164</w:t>
      </w:r>
    </w:p>
    <w:p w:rsidR="0071589B" w:rsidRDefault="00BF01DC">
      <w:pPr>
        <w:pStyle w:val="Tableofcontents0"/>
        <w:shd w:val="clear" w:color="auto" w:fill="auto"/>
        <w:tabs>
          <w:tab w:val="left" w:leader="dot" w:pos="7129"/>
        </w:tabs>
        <w:spacing w:before="0" w:after="0" w:line="259" w:lineRule="exact"/>
        <w:ind w:left="20" w:firstLine="0"/>
      </w:pPr>
      <w:r>
        <w:t>Capitolul 11. TESTELE DE MARKETING</w:t>
      </w:r>
      <w:r>
        <w:tab/>
        <w:t xml:space="preserve"> 168</w:t>
      </w:r>
    </w:p>
    <w:p w:rsidR="0071589B" w:rsidRDefault="00BF01DC">
      <w:pPr>
        <w:pStyle w:val="Tableofcontents0"/>
        <w:numPr>
          <w:ilvl w:val="0"/>
          <w:numId w:val="27"/>
        </w:numPr>
        <w:shd w:val="clear" w:color="auto" w:fill="auto"/>
        <w:tabs>
          <w:tab w:val="left" w:pos="832"/>
          <w:tab w:val="left" w:leader="dot" w:pos="7129"/>
          <w:tab w:val="right" w:pos="7645"/>
        </w:tabs>
        <w:spacing w:before="0" w:after="0" w:line="259" w:lineRule="exact"/>
        <w:ind w:left="320" w:firstLine="0"/>
      </w:pPr>
      <w:r>
        <w:t>Definiţia şi conţinutul testelor de marketing</w:t>
      </w:r>
      <w:r>
        <w:tab/>
      </w:r>
      <w:r>
        <w:tab/>
        <w:t>168</w:t>
      </w:r>
    </w:p>
    <w:p w:rsidR="0071589B" w:rsidRDefault="00BF01DC">
      <w:pPr>
        <w:pStyle w:val="Tableofcontents0"/>
        <w:numPr>
          <w:ilvl w:val="0"/>
          <w:numId w:val="27"/>
        </w:numPr>
        <w:shd w:val="clear" w:color="auto" w:fill="auto"/>
        <w:tabs>
          <w:tab w:val="left" w:pos="832"/>
          <w:tab w:val="left" w:leader="dot" w:pos="7129"/>
        </w:tabs>
        <w:spacing w:before="0" w:after="0" w:line="259" w:lineRule="exact"/>
        <w:ind w:left="320" w:firstLine="0"/>
      </w:pPr>
      <w:r>
        <w:t>Etapele de realizare a testelor</w:t>
      </w:r>
      <w:r>
        <w:tab/>
        <w:t xml:space="preserve"> 168</w:t>
      </w:r>
    </w:p>
    <w:p w:rsidR="0071589B" w:rsidRDefault="00BF01DC">
      <w:pPr>
        <w:pStyle w:val="Tableofcontents0"/>
        <w:numPr>
          <w:ilvl w:val="0"/>
          <w:numId w:val="27"/>
        </w:numPr>
        <w:shd w:val="clear" w:color="auto" w:fill="auto"/>
        <w:tabs>
          <w:tab w:val="left" w:pos="832"/>
          <w:tab w:val="left" w:leader="dot" w:pos="7129"/>
        </w:tabs>
        <w:spacing w:before="0" w:after="0" w:line="259" w:lineRule="exact"/>
        <w:ind w:left="320" w:firstLine="0"/>
      </w:pPr>
      <w:r>
        <w:t>Categorii de teste şi modalităţi de sistematizare a acestora</w:t>
      </w:r>
      <w:r>
        <w:tab/>
        <w:t xml:space="preserve"> 1 70</w:t>
      </w:r>
    </w:p>
    <w:p w:rsidR="0071589B" w:rsidRDefault="00BF01DC">
      <w:pPr>
        <w:pStyle w:val="Tableofcontents0"/>
        <w:numPr>
          <w:ilvl w:val="0"/>
          <w:numId w:val="28"/>
        </w:numPr>
        <w:shd w:val="clear" w:color="auto" w:fill="auto"/>
        <w:tabs>
          <w:tab w:val="left" w:pos="1544"/>
          <w:tab w:val="right" w:pos="3046"/>
          <w:tab w:val="left" w:pos="3134"/>
          <w:tab w:val="left" w:leader="dot" w:pos="7129"/>
        </w:tabs>
        <w:spacing w:before="0" w:after="0" w:line="259" w:lineRule="exact"/>
        <w:ind w:left="880" w:firstLine="0"/>
      </w:pPr>
      <w:r>
        <w:t>Testele</w:t>
      </w:r>
      <w:r>
        <w:tab/>
        <w:t>privind</w:t>
      </w:r>
      <w:r>
        <w:tab/>
        <w:t>produsele</w:t>
      </w:r>
      <w:r>
        <w:tab/>
        <w:t xml:space="preserve"> 170</w:t>
      </w:r>
    </w:p>
    <w:p w:rsidR="0071589B" w:rsidRDefault="00BF01DC">
      <w:pPr>
        <w:pStyle w:val="Tableofcontents0"/>
        <w:numPr>
          <w:ilvl w:val="0"/>
          <w:numId w:val="28"/>
        </w:numPr>
        <w:shd w:val="clear" w:color="auto" w:fill="auto"/>
        <w:tabs>
          <w:tab w:val="left" w:pos="1544"/>
          <w:tab w:val="right" w:pos="3046"/>
          <w:tab w:val="left" w:pos="3134"/>
          <w:tab w:val="left" w:leader="dot" w:pos="7129"/>
        </w:tabs>
        <w:spacing w:before="0" w:after="0" w:line="259" w:lineRule="exact"/>
        <w:ind w:left="880" w:firstLine="0"/>
      </w:pPr>
      <w:r>
        <w:t>Testele</w:t>
      </w:r>
      <w:r>
        <w:tab/>
        <w:t>privind</w:t>
      </w:r>
      <w:r>
        <w:tab/>
        <w:t>preţurile</w:t>
      </w:r>
      <w:r>
        <w:tab/>
        <w:t xml:space="preserve"> 173</w:t>
      </w:r>
    </w:p>
    <w:p w:rsidR="0071589B" w:rsidRDefault="00BF01DC">
      <w:pPr>
        <w:pStyle w:val="Tableofcontents0"/>
        <w:numPr>
          <w:ilvl w:val="0"/>
          <w:numId w:val="29"/>
        </w:numPr>
        <w:shd w:val="clear" w:color="auto" w:fill="auto"/>
        <w:tabs>
          <w:tab w:val="left" w:pos="2292"/>
          <w:tab w:val="left" w:leader="dot" w:pos="7129"/>
        </w:tabs>
        <w:spacing w:before="0" w:after="0" w:line="259" w:lineRule="exact"/>
        <w:ind w:left="1460" w:firstLine="0"/>
      </w:pPr>
      <w:r>
        <w:t>Testul de magazin</w:t>
      </w:r>
      <w:r>
        <w:tab/>
        <w:t xml:space="preserve"> 173</w:t>
      </w:r>
    </w:p>
    <w:p w:rsidR="0071589B" w:rsidRDefault="00BF01DC">
      <w:pPr>
        <w:pStyle w:val="Tableofcontents0"/>
        <w:numPr>
          <w:ilvl w:val="0"/>
          <w:numId w:val="29"/>
        </w:numPr>
        <w:shd w:val="clear" w:color="auto" w:fill="auto"/>
        <w:tabs>
          <w:tab w:val="left" w:pos="2292"/>
          <w:tab w:val="left" w:leader="dot" w:pos="7129"/>
        </w:tabs>
        <w:spacing w:before="0" w:after="0" w:line="259" w:lineRule="exact"/>
        <w:ind w:left="1460" w:firstLine="0"/>
      </w:pPr>
      <w:r>
        <w:t>Testul de localitate</w:t>
      </w:r>
      <w:r>
        <w:tab/>
        <w:t xml:space="preserve"> 174</w:t>
      </w:r>
    </w:p>
    <w:p w:rsidR="0071589B" w:rsidRDefault="00BF01DC">
      <w:pPr>
        <w:pStyle w:val="Tableofcontents0"/>
        <w:numPr>
          <w:ilvl w:val="0"/>
          <w:numId w:val="29"/>
        </w:numPr>
        <w:shd w:val="clear" w:color="auto" w:fill="auto"/>
        <w:tabs>
          <w:tab w:val="left" w:pos="2292"/>
          <w:tab w:val="left" w:leader="dot" w:pos="7129"/>
        </w:tabs>
        <w:spacing w:before="0" w:after="0" w:line="259" w:lineRule="exact"/>
        <w:ind w:left="1460" w:firstLine="0"/>
      </w:pPr>
      <w:r>
        <w:t>Testul de zonă</w:t>
      </w:r>
      <w:r>
        <w:tab/>
        <w:t xml:space="preserve"> 174</w:t>
      </w:r>
    </w:p>
    <w:p w:rsidR="0071589B" w:rsidRDefault="00BF01DC">
      <w:pPr>
        <w:pStyle w:val="Tableofcontents0"/>
        <w:numPr>
          <w:ilvl w:val="0"/>
          <w:numId w:val="28"/>
        </w:numPr>
        <w:shd w:val="clear" w:color="auto" w:fill="auto"/>
        <w:tabs>
          <w:tab w:val="left" w:pos="1544"/>
          <w:tab w:val="right" w:pos="3046"/>
          <w:tab w:val="left" w:pos="3134"/>
          <w:tab w:val="left" w:leader="dot" w:pos="7129"/>
        </w:tabs>
        <w:spacing w:before="0" w:after="0" w:line="259" w:lineRule="exact"/>
        <w:ind w:left="880" w:firstLine="0"/>
      </w:pPr>
      <w:r>
        <w:t>Testele</w:t>
      </w:r>
      <w:r>
        <w:tab/>
        <w:t>privind</w:t>
      </w:r>
      <w:r>
        <w:tab/>
        <w:t>promovarea.....</w:t>
      </w:r>
      <w:r>
        <w:tab/>
        <w:t xml:space="preserve"> 175</w:t>
      </w:r>
    </w:p>
    <w:p w:rsidR="0071589B" w:rsidRDefault="00BF01DC">
      <w:pPr>
        <w:pStyle w:val="Tableofcontents0"/>
        <w:numPr>
          <w:ilvl w:val="0"/>
          <w:numId w:val="28"/>
        </w:numPr>
        <w:shd w:val="clear" w:color="auto" w:fill="auto"/>
        <w:tabs>
          <w:tab w:val="left" w:pos="1544"/>
          <w:tab w:val="right" w:pos="3046"/>
          <w:tab w:val="left" w:pos="3134"/>
          <w:tab w:val="left" w:leader="dot" w:pos="7129"/>
        </w:tabs>
        <w:spacing w:before="0" w:after="0" w:line="259" w:lineRule="exact"/>
        <w:ind w:left="880" w:firstLine="0"/>
      </w:pPr>
      <w:r>
        <w:t>Testele</w:t>
      </w:r>
      <w:r>
        <w:tab/>
        <w:t>privind</w:t>
      </w:r>
      <w:r>
        <w:tab/>
        <w:t>distribuţia</w:t>
      </w:r>
      <w:r>
        <w:tab/>
        <w:t xml:space="preserve"> 179</w:t>
      </w:r>
    </w:p>
    <w:p w:rsidR="0071589B" w:rsidRDefault="00BF01DC">
      <w:pPr>
        <w:pStyle w:val="Tableofcontents0"/>
        <w:numPr>
          <w:ilvl w:val="0"/>
          <w:numId w:val="28"/>
        </w:numPr>
        <w:shd w:val="clear" w:color="auto" w:fill="auto"/>
        <w:tabs>
          <w:tab w:val="left" w:pos="1544"/>
          <w:tab w:val="left" w:pos="3134"/>
          <w:tab w:val="left" w:leader="dot" w:pos="7129"/>
        </w:tabs>
        <w:spacing w:before="0" w:after="180" w:line="259" w:lineRule="exact"/>
        <w:ind w:left="880" w:firstLine="0"/>
      </w:pPr>
      <w:r>
        <w:t>Alte modalităţi</w:t>
      </w:r>
      <w:r>
        <w:tab/>
        <w:t>de sistematizare a testelor</w:t>
      </w:r>
      <w:r>
        <w:tab/>
        <w:t xml:space="preserve"> 179</w:t>
      </w:r>
    </w:p>
    <w:p w:rsidR="0071589B" w:rsidRDefault="00BF01DC">
      <w:pPr>
        <w:pStyle w:val="Tableofcontents0"/>
        <w:shd w:val="clear" w:color="auto" w:fill="auto"/>
        <w:spacing w:before="0" w:after="0" w:line="259" w:lineRule="exact"/>
        <w:ind w:left="20" w:firstLine="0"/>
        <w:jc w:val="center"/>
      </w:pPr>
      <w:r>
        <w:t>Partea a Ill-a. ANALIZA INFORMAŢIILOR ŞI PREVIZIUNEA FENOMENELOR ÎN CERCETĂRILE</w:t>
      </w:r>
    </w:p>
    <w:p w:rsidR="0071589B" w:rsidRDefault="00BF01DC">
      <w:pPr>
        <w:pStyle w:val="Tableofcontents0"/>
        <w:shd w:val="clear" w:color="auto" w:fill="auto"/>
        <w:tabs>
          <w:tab w:val="left" w:leader="dot" w:pos="7129"/>
        </w:tabs>
        <w:spacing w:before="0" w:after="180" w:line="259" w:lineRule="exact"/>
        <w:ind w:left="1460" w:firstLine="0"/>
      </w:pPr>
      <w:r>
        <w:t>DE MARKETING</w:t>
      </w:r>
      <w:r>
        <w:tab/>
        <w:t xml:space="preserve"> 180</w:t>
      </w:r>
    </w:p>
    <w:p w:rsidR="0071589B" w:rsidRDefault="00BF01DC">
      <w:pPr>
        <w:pStyle w:val="Tableofcontents0"/>
        <w:shd w:val="clear" w:color="auto" w:fill="auto"/>
        <w:spacing w:before="0" w:after="0" w:line="259" w:lineRule="exact"/>
        <w:ind w:left="20" w:firstLine="0"/>
      </w:pPr>
      <w:r>
        <w:t>Capitolul 12. ANALIZA INFORMAŢIILOR ÎN CERCETĂRILE</w:t>
      </w:r>
    </w:p>
    <w:p w:rsidR="0071589B" w:rsidRDefault="00BF01DC">
      <w:pPr>
        <w:pStyle w:val="Tableofcontents0"/>
        <w:shd w:val="clear" w:color="auto" w:fill="auto"/>
        <w:tabs>
          <w:tab w:val="left" w:leader="dot" w:pos="7129"/>
          <w:tab w:val="left" w:leader="dot" w:pos="7129"/>
          <w:tab w:val="left" w:leader="dot" w:pos="7129"/>
        </w:tabs>
        <w:spacing w:before="0" w:after="0" w:line="259" w:lineRule="exact"/>
        <w:ind w:left="1460" w:firstLine="0"/>
      </w:pPr>
      <w:r>
        <w:lastRenderedPageBreak/>
        <w:t>DE MARKETING</w:t>
      </w:r>
      <w:r>
        <w:tab/>
      </w:r>
      <w:r>
        <w:tab/>
      </w:r>
      <w:r>
        <w:tab/>
        <w:t xml:space="preserve"> 180</w:t>
      </w:r>
    </w:p>
    <w:p w:rsidR="0071589B" w:rsidRDefault="00BF01DC">
      <w:pPr>
        <w:pStyle w:val="Tableofcontents0"/>
        <w:numPr>
          <w:ilvl w:val="0"/>
          <w:numId w:val="30"/>
        </w:numPr>
        <w:shd w:val="clear" w:color="auto" w:fill="auto"/>
        <w:tabs>
          <w:tab w:val="left" w:pos="832"/>
          <w:tab w:val="left" w:leader="dot" w:pos="7129"/>
        </w:tabs>
        <w:spacing w:before="0" w:after="0" w:line="259" w:lineRule="exact"/>
        <w:ind w:left="320" w:firstLine="0"/>
      </w:pPr>
      <w:r>
        <w:t>Locul analizei informaţiilor în cercetările de marketing</w:t>
      </w:r>
      <w:r>
        <w:tab/>
        <w:t xml:space="preserve"> 180</w:t>
      </w:r>
    </w:p>
    <w:p w:rsidR="0071589B" w:rsidRDefault="00BF01DC">
      <w:pPr>
        <w:pStyle w:val="Tableofcontents0"/>
        <w:numPr>
          <w:ilvl w:val="0"/>
          <w:numId w:val="30"/>
        </w:numPr>
        <w:shd w:val="clear" w:color="auto" w:fill="auto"/>
        <w:tabs>
          <w:tab w:val="left" w:pos="832"/>
          <w:tab w:val="left" w:leader="dot" w:pos="7129"/>
        </w:tabs>
        <w:spacing w:before="0" w:after="0" w:line="259" w:lineRule="exact"/>
        <w:ind w:left="320" w:firstLine="0"/>
      </w:pPr>
      <w:r>
        <w:t>Sistematizarea datelor şi pregătirea acestora pentru analiză</w:t>
      </w:r>
      <w:r>
        <w:tab/>
        <w:t xml:space="preserve"> 182</w:t>
      </w:r>
    </w:p>
    <w:p w:rsidR="0071589B" w:rsidRDefault="00BF01DC">
      <w:pPr>
        <w:pStyle w:val="Tableofcontents0"/>
        <w:numPr>
          <w:ilvl w:val="0"/>
          <w:numId w:val="30"/>
        </w:numPr>
        <w:shd w:val="clear" w:color="auto" w:fill="auto"/>
        <w:tabs>
          <w:tab w:val="left" w:pos="832"/>
          <w:tab w:val="left" w:leader="dot" w:pos="7129"/>
        </w:tabs>
        <w:spacing w:before="0" w:after="0" w:line="259" w:lineRule="exact"/>
        <w:ind w:left="320" w:firstLine="0"/>
      </w:pPr>
      <w:r>
        <w:t>Metode şi tehnici de analiză a informaţiilor</w:t>
      </w:r>
      <w:r>
        <w:tab/>
        <w:t xml:space="preserve"> 183</w:t>
      </w:r>
    </w:p>
    <w:p w:rsidR="0071589B" w:rsidRDefault="00BF01DC">
      <w:pPr>
        <w:pStyle w:val="Tableofcontents0"/>
        <w:numPr>
          <w:ilvl w:val="0"/>
          <w:numId w:val="31"/>
        </w:numPr>
        <w:shd w:val="clear" w:color="auto" w:fill="auto"/>
        <w:tabs>
          <w:tab w:val="left" w:pos="1544"/>
          <w:tab w:val="left" w:leader="dot" w:pos="7129"/>
        </w:tabs>
        <w:spacing w:before="0" w:after="0" w:line="259" w:lineRule="exact"/>
        <w:ind w:left="880" w:firstLine="0"/>
      </w:pPr>
      <w:r>
        <w:t>Metode privind determinarea tendinţei centrale</w:t>
      </w:r>
      <w:r>
        <w:tab/>
        <w:t xml:space="preserve"> 184</w:t>
      </w:r>
    </w:p>
    <w:p w:rsidR="0071589B" w:rsidRDefault="00BF01DC">
      <w:pPr>
        <w:pStyle w:val="Tableofcontents0"/>
        <w:numPr>
          <w:ilvl w:val="0"/>
          <w:numId w:val="31"/>
        </w:numPr>
        <w:shd w:val="clear" w:color="auto" w:fill="auto"/>
        <w:tabs>
          <w:tab w:val="left" w:pos="1544"/>
        </w:tabs>
        <w:spacing w:before="0" w:after="0" w:line="259" w:lineRule="exact"/>
        <w:ind w:left="880" w:firstLine="0"/>
      </w:pPr>
      <w:r>
        <w:t>Metoda testării semnificaţiei statistice a diferenţelor dintre</w:t>
      </w:r>
    </w:p>
    <w:p w:rsidR="0071589B" w:rsidRDefault="00BF01DC">
      <w:pPr>
        <w:pStyle w:val="Tableofcontents0"/>
        <w:shd w:val="clear" w:color="auto" w:fill="auto"/>
        <w:tabs>
          <w:tab w:val="left" w:leader="dot" w:pos="3134"/>
          <w:tab w:val="left" w:leader="dot" w:pos="3222"/>
          <w:tab w:val="left" w:leader="dot" w:pos="7129"/>
        </w:tabs>
        <w:spacing w:before="0" w:after="0" w:line="259" w:lineRule="exact"/>
        <w:ind w:left="1460" w:firstLine="0"/>
      </w:pPr>
      <w:r>
        <w:t>grupuri</w:t>
      </w:r>
      <w:r>
        <w:tab/>
      </w:r>
      <w:r>
        <w:tab/>
      </w:r>
      <w:r>
        <w:tab/>
        <w:t xml:space="preserve"> 188</w:t>
      </w:r>
    </w:p>
    <w:p w:rsidR="0071589B" w:rsidRDefault="00BF01DC">
      <w:pPr>
        <w:pStyle w:val="Tableofcontents0"/>
        <w:numPr>
          <w:ilvl w:val="0"/>
          <w:numId w:val="31"/>
        </w:numPr>
        <w:shd w:val="clear" w:color="auto" w:fill="auto"/>
        <w:tabs>
          <w:tab w:val="left" w:pos="1544"/>
          <w:tab w:val="left" w:leader="dot" w:pos="7129"/>
        </w:tabs>
        <w:spacing w:before="0" w:after="0" w:line="259" w:lineRule="exact"/>
        <w:ind w:left="880" w:firstLine="0"/>
      </w:pPr>
      <w:r>
        <w:t>Măsurarea corelaţiei dintre variabilele analizate</w:t>
      </w:r>
      <w:r>
        <w:tab/>
        <w:t xml:space="preserve"> 190</w:t>
      </w:r>
    </w:p>
    <w:p w:rsidR="0071589B" w:rsidRDefault="00BF01DC">
      <w:pPr>
        <w:pStyle w:val="Tableofcontents0"/>
        <w:numPr>
          <w:ilvl w:val="0"/>
          <w:numId w:val="30"/>
        </w:numPr>
        <w:shd w:val="clear" w:color="auto" w:fill="auto"/>
        <w:tabs>
          <w:tab w:val="left" w:pos="832"/>
          <w:tab w:val="left" w:leader="dot" w:pos="7129"/>
        </w:tabs>
        <w:spacing w:before="0" w:after="180" w:line="259" w:lineRule="exact"/>
        <w:ind w:left="320" w:firstLine="0"/>
      </w:pPr>
      <w:r>
        <w:t>Elaborarea raportului final asupra analizei efectuate</w:t>
      </w:r>
      <w:r>
        <w:tab/>
        <w:t xml:space="preserve"> 194</w:t>
      </w:r>
    </w:p>
    <w:p w:rsidR="0071589B" w:rsidRDefault="00BF01DC">
      <w:pPr>
        <w:pStyle w:val="Tableofcontents0"/>
        <w:shd w:val="clear" w:color="auto" w:fill="auto"/>
        <w:spacing w:before="0" w:after="0" w:line="259" w:lineRule="exact"/>
        <w:ind w:left="20" w:firstLine="0"/>
      </w:pPr>
      <w:r>
        <w:t>Capitolul 13. PREVIZIUNEA FENOMENELOR DE PIAŢĂ</w:t>
      </w:r>
    </w:p>
    <w:p w:rsidR="0071589B" w:rsidRDefault="00BF01DC">
      <w:pPr>
        <w:pStyle w:val="Tableofcontents0"/>
        <w:shd w:val="clear" w:color="auto" w:fill="auto"/>
        <w:tabs>
          <w:tab w:val="left" w:leader="dot" w:pos="6087"/>
          <w:tab w:val="left" w:leader="dot" w:pos="6193"/>
          <w:tab w:val="left" w:leader="dot" w:pos="7129"/>
        </w:tabs>
        <w:spacing w:before="0" w:after="0" w:line="259" w:lineRule="exact"/>
        <w:ind w:left="1460" w:firstLine="0"/>
      </w:pPr>
      <w:r>
        <w:t>ÎN CERCETĂRILE DE MARKETING</w:t>
      </w:r>
      <w:r>
        <w:tab/>
      </w:r>
      <w:r>
        <w:tab/>
      </w:r>
      <w:r>
        <w:tab/>
        <w:t xml:space="preserve"> 196</w:t>
      </w:r>
    </w:p>
    <w:p w:rsidR="0071589B" w:rsidRDefault="00BF01DC">
      <w:pPr>
        <w:pStyle w:val="Tableofcontents0"/>
        <w:numPr>
          <w:ilvl w:val="0"/>
          <w:numId w:val="32"/>
        </w:numPr>
        <w:shd w:val="clear" w:color="auto" w:fill="auto"/>
        <w:tabs>
          <w:tab w:val="left" w:pos="832"/>
          <w:tab w:val="left" w:leader="dot" w:pos="7129"/>
        </w:tabs>
        <w:spacing w:before="0" w:after="0" w:line="259" w:lineRule="exact"/>
        <w:ind w:left="320" w:firstLine="0"/>
      </w:pPr>
      <w:r>
        <w:t>Conceptul de previziune a fenomenelor de piaţă</w:t>
      </w:r>
      <w:r>
        <w:tab/>
        <w:t xml:space="preserve"> 196</w:t>
      </w:r>
    </w:p>
    <w:p w:rsidR="0071589B" w:rsidRDefault="00BF01DC">
      <w:pPr>
        <w:pStyle w:val="Tableofcontents0"/>
        <w:numPr>
          <w:ilvl w:val="0"/>
          <w:numId w:val="32"/>
        </w:numPr>
        <w:shd w:val="clear" w:color="auto" w:fill="auto"/>
        <w:tabs>
          <w:tab w:val="left" w:pos="832"/>
          <w:tab w:val="left" w:leader="dot" w:pos="6087"/>
          <w:tab w:val="left" w:leader="dot" w:pos="6167"/>
          <w:tab w:val="left" w:leader="dot" w:pos="6846"/>
          <w:tab w:val="left" w:leader="dot" w:pos="6858"/>
          <w:tab w:val="right" w:pos="7645"/>
        </w:tabs>
        <w:spacing w:before="0" w:after="0" w:line="259" w:lineRule="exact"/>
        <w:ind w:left="320" w:firstLine="0"/>
      </w:pPr>
      <w:r>
        <w:t>Tipuri şi etape de previziune în marketing</w:t>
      </w:r>
      <w:r>
        <w:tab/>
      </w:r>
      <w:r>
        <w:tab/>
      </w:r>
      <w:r>
        <w:tab/>
      </w:r>
      <w:r>
        <w:tab/>
      </w:r>
      <w:r>
        <w:tab/>
        <w:t>197</w:t>
      </w:r>
    </w:p>
    <w:p w:rsidR="0071589B" w:rsidRDefault="00BF01DC">
      <w:pPr>
        <w:pStyle w:val="Tableofcontents0"/>
        <w:numPr>
          <w:ilvl w:val="0"/>
          <w:numId w:val="32"/>
        </w:numPr>
        <w:shd w:val="clear" w:color="auto" w:fill="auto"/>
        <w:tabs>
          <w:tab w:val="left" w:pos="832"/>
          <w:tab w:val="left" w:leader="dot" w:pos="6846"/>
          <w:tab w:val="left" w:leader="dot" w:pos="6853"/>
          <w:tab w:val="left" w:leader="dot" w:pos="7129"/>
        </w:tabs>
        <w:spacing w:before="0" w:after="0" w:line="259" w:lineRule="exact"/>
        <w:ind w:left="320" w:firstLine="0"/>
      </w:pPr>
      <w:r>
        <w:t>Metode şi tehnici de previziune utilizate în marketing</w:t>
      </w:r>
      <w:r>
        <w:tab/>
      </w:r>
      <w:r>
        <w:tab/>
      </w:r>
      <w:r>
        <w:tab/>
        <w:t xml:space="preserve"> 200</w:t>
      </w:r>
    </w:p>
    <w:p w:rsidR="0071589B" w:rsidRDefault="00BF01DC">
      <w:pPr>
        <w:pStyle w:val="Tableofcontents0"/>
        <w:numPr>
          <w:ilvl w:val="0"/>
          <w:numId w:val="32"/>
        </w:numPr>
        <w:shd w:val="clear" w:color="auto" w:fill="auto"/>
        <w:tabs>
          <w:tab w:val="left" w:pos="832"/>
          <w:tab w:val="left" w:leader="dot" w:pos="5178"/>
          <w:tab w:val="left" w:leader="dot" w:pos="5192"/>
          <w:tab w:val="left" w:leader="dot" w:pos="6087"/>
          <w:tab w:val="left" w:leader="dot" w:pos="6087"/>
          <w:tab w:val="left" w:leader="dot" w:pos="7129"/>
        </w:tabs>
        <w:spacing w:before="0" w:after="0" w:line="259" w:lineRule="exact"/>
        <w:ind w:left="320" w:firstLine="0"/>
      </w:pPr>
      <w:r>
        <w:t>Metode cantitative de previziune</w:t>
      </w:r>
      <w:r>
        <w:tab/>
      </w:r>
      <w:r>
        <w:tab/>
      </w:r>
      <w:r>
        <w:tab/>
      </w:r>
      <w:r>
        <w:tab/>
        <w:t xml:space="preserve"> 200</w:t>
      </w:r>
    </w:p>
    <w:p w:rsidR="0071589B" w:rsidRDefault="00BF01DC">
      <w:pPr>
        <w:pStyle w:val="Tableofcontents0"/>
        <w:numPr>
          <w:ilvl w:val="0"/>
          <w:numId w:val="33"/>
        </w:numPr>
        <w:shd w:val="clear" w:color="auto" w:fill="auto"/>
        <w:tabs>
          <w:tab w:val="left" w:pos="1544"/>
          <w:tab w:val="left" w:leader="dot" w:pos="7129"/>
        </w:tabs>
        <w:spacing w:before="0" w:after="0" w:line="259" w:lineRule="exact"/>
        <w:ind w:left="880" w:firstLine="0"/>
      </w:pPr>
      <w:r>
        <w:t>Metode bazate pe analiza seriilor dinamice</w:t>
      </w:r>
      <w:r>
        <w:tab/>
        <w:t xml:space="preserve"> 201</w:t>
      </w:r>
    </w:p>
    <w:p w:rsidR="0071589B" w:rsidRDefault="00BF01DC">
      <w:pPr>
        <w:pStyle w:val="Tableofcontents0"/>
        <w:numPr>
          <w:ilvl w:val="0"/>
          <w:numId w:val="33"/>
        </w:numPr>
        <w:shd w:val="clear" w:color="auto" w:fill="auto"/>
        <w:tabs>
          <w:tab w:val="left" w:pos="1544"/>
          <w:tab w:val="left" w:leader="dot" w:pos="6087"/>
          <w:tab w:val="left" w:leader="dot" w:pos="6087"/>
          <w:tab w:val="left" w:leader="dot" w:pos="7129"/>
        </w:tabs>
        <w:spacing w:before="0" w:after="0" w:line="259" w:lineRule="exact"/>
        <w:ind w:left="880" w:firstLine="0"/>
      </w:pPr>
      <w:r>
        <w:t>Metode cauzale de previziune</w:t>
      </w:r>
      <w:r>
        <w:tab/>
      </w:r>
      <w:r>
        <w:tab/>
        <w:t xml:space="preserve"> 212</w:t>
      </w:r>
    </w:p>
    <w:p w:rsidR="0071589B" w:rsidRDefault="00BF01DC">
      <w:pPr>
        <w:pStyle w:val="Tableofcontents0"/>
        <w:numPr>
          <w:ilvl w:val="0"/>
          <w:numId w:val="32"/>
        </w:numPr>
        <w:shd w:val="clear" w:color="auto" w:fill="auto"/>
        <w:tabs>
          <w:tab w:val="left" w:pos="832"/>
          <w:tab w:val="left" w:leader="dot" w:pos="7129"/>
        </w:tabs>
        <w:spacing w:before="0" w:after="180" w:line="259" w:lineRule="exact"/>
        <w:ind w:left="320" w:firstLine="0"/>
      </w:pPr>
      <w:r>
        <w:t>Metode calitative de previziune</w:t>
      </w:r>
      <w:r>
        <w:tab/>
        <w:t xml:space="preserve"> 218</w:t>
      </w:r>
    </w:p>
    <w:p w:rsidR="0071589B" w:rsidRDefault="00BF01DC">
      <w:pPr>
        <w:pStyle w:val="Tableofcontents0"/>
        <w:shd w:val="clear" w:color="auto" w:fill="auto"/>
        <w:tabs>
          <w:tab w:val="left" w:leader="dot" w:pos="7129"/>
        </w:tabs>
        <w:spacing w:before="0" w:after="180" w:line="259" w:lineRule="exact"/>
        <w:ind w:left="1460" w:right="20"/>
        <w:jc w:val="left"/>
      </w:pPr>
      <w:r>
        <w:t>Partea a IV-a. PARTICULARITĂŢI ALE STUDIERII PIEŢEI ŞI PREZENTAREA REZULTATELOR ÎN CERCETĂRILE DE MARKETING</w:t>
      </w:r>
      <w:r>
        <w:tab/>
        <w:t xml:space="preserve"> 222</w:t>
      </w:r>
    </w:p>
    <w:p w:rsidR="0071589B" w:rsidRDefault="00BF01DC">
      <w:pPr>
        <w:pStyle w:val="Tableofcontents0"/>
        <w:shd w:val="clear" w:color="auto" w:fill="auto"/>
        <w:spacing w:before="0" w:after="0" w:line="259" w:lineRule="exact"/>
        <w:ind w:left="20" w:firstLine="0"/>
      </w:pPr>
      <w:r>
        <w:t>Capitolul 14. SPECIFICITĂŢI ÎN ANALIZA DOMENIILOR</w:t>
      </w:r>
    </w:p>
    <w:p w:rsidR="0071589B" w:rsidRDefault="00BF01DC">
      <w:pPr>
        <w:pStyle w:val="Tableofcontents0"/>
        <w:shd w:val="clear" w:color="auto" w:fill="auto"/>
        <w:tabs>
          <w:tab w:val="left" w:leader="dot" w:pos="7129"/>
        </w:tabs>
        <w:spacing w:before="0" w:after="0" w:line="259" w:lineRule="exact"/>
        <w:ind w:left="1460" w:firstLine="0"/>
      </w:pPr>
      <w:r>
        <w:t>INVESTIGAŢIILOR DE PIAŢĂ</w:t>
      </w:r>
      <w:r>
        <w:tab/>
        <w:t xml:space="preserve"> 222</w:t>
      </w:r>
    </w:p>
    <w:p w:rsidR="0071589B" w:rsidRDefault="00BF01DC">
      <w:pPr>
        <w:pStyle w:val="Tableofcontents0"/>
        <w:numPr>
          <w:ilvl w:val="0"/>
          <w:numId w:val="34"/>
        </w:numPr>
        <w:shd w:val="clear" w:color="auto" w:fill="auto"/>
        <w:tabs>
          <w:tab w:val="left" w:pos="1094"/>
        </w:tabs>
        <w:spacing w:before="0" w:after="0" w:line="259" w:lineRule="exact"/>
        <w:ind w:left="600" w:firstLine="0"/>
      </w:pPr>
      <w:r>
        <w:t>Conţinutul, obiectele, problemele şi domeniile investigaţiilor</w:t>
      </w:r>
    </w:p>
    <w:p w:rsidR="0071589B" w:rsidRDefault="00BF01DC">
      <w:pPr>
        <w:pStyle w:val="Tableofcontents0"/>
        <w:shd w:val="clear" w:color="auto" w:fill="auto"/>
        <w:tabs>
          <w:tab w:val="left" w:leader="dot" w:pos="7129"/>
        </w:tabs>
        <w:spacing w:before="0" w:after="0" w:line="259" w:lineRule="exact"/>
        <w:ind w:left="1140" w:firstLine="0"/>
      </w:pPr>
      <w:r>
        <w:t>de piaţă</w:t>
      </w:r>
      <w:r>
        <w:tab/>
        <w:t xml:space="preserve"> 222</w:t>
      </w:r>
    </w:p>
    <w:p w:rsidR="0071589B" w:rsidRDefault="00BF01DC">
      <w:pPr>
        <w:pStyle w:val="Tableofcontents0"/>
        <w:numPr>
          <w:ilvl w:val="0"/>
          <w:numId w:val="34"/>
        </w:numPr>
        <w:shd w:val="clear" w:color="auto" w:fill="auto"/>
        <w:tabs>
          <w:tab w:val="left" w:pos="1089"/>
          <w:tab w:val="left" w:leader="dot" w:pos="7119"/>
        </w:tabs>
        <w:spacing w:before="0" w:after="0" w:line="264" w:lineRule="exact"/>
        <w:ind w:left="600" w:firstLine="0"/>
      </w:pPr>
      <w:r>
        <w:t>Particularităţile cercetării pieţelor interne şi externe</w:t>
      </w:r>
      <w:r>
        <w:tab/>
        <w:t xml:space="preserve"> 225</w:t>
      </w:r>
    </w:p>
    <w:p w:rsidR="0071589B" w:rsidRDefault="00BF01DC">
      <w:pPr>
        <w:pStyle w:val="Tableofcontents0"/>
        <w:numPr>
          <w:ilvl w:val="0"/>
          <w:numId w:val="34"/>
        </w:numPr>
        <w:shd w:val="clear" w:color="auto" w:fill="auto"/>
        <w:tabs>
          <w:tab w:val="left" w:pos="1089"/>
          <w:tab w:val="left" w:leader="dot" w:pos="5668"/>
          <w:tab w:val="left" w:leader="dot" w:pos="5668"/>
          <w:tab w:val="left" w:leader="dot" w:pos="7119"/>
        </w:tabs>
        <w:spacing w:before="0" w:after="0" w:line="264" w:lineRule="exact"/>
        <w:ind w:left="600" w:firstLine="0"/>
      </w:pPr>
      <w:r>
        <w:t>Studierea cererii de mărfuri şi servicii</w:t>
      </w:r>
      <w:r>
        <w:tab/>
      </w:r>
      <w:r>
        <w:tab/>
        <w:t xml:space="preserve"> 229</w:t>
      </w:r>
    </w:p>
    <w:p w:rsidR="0071589B" w:rsidRDefault="00BF01DC">
      <w:pPr>
        <w:pStyle w:val="Tableofcontents0"/>
        <w:numPr>
          <w:ilvl w:val="0"/>
          <w:numId w:val="34"/>
        </w:numPr>
        <w:shd w:val="clear" w:color="auto" w:fill="auto"/>
        <w:tabs>
          <w:tab w:val="left" w:pos="1089"/>
          <w:tab w:val="left" w:leader="dot" w:pos="7119"/>
        </w:tabs>
        <w:spacing w:before="0" w:after="0" w:line="264" w:lineRule="exact"/>
        <w:ind w:left="600" w:firstLine="0"/>
      </w:pPr>
      <w:r>
        <w:t>Cercetarea ofertei de mărfuri şi de servicii</w:t>
      </w:r>
      <w:r>
        <w:tab/>
        <w:t xml:space="preserve"> 233</w:t>
      </w:r>
    </w:p>
    <w:p w:rsidR="0071589B" w:rsidRDefault="00BF01DC">
      <w:pPr>
        <w:pStyle w:val="Tableofcontents0"/>
        <w:numPr>
          <w:ilvl w:val="0"/>
          <w:numId w:val="34"/>
        </w:numPr>
        <w:shd w:val="clear" w:color="auto" w:fill="auto"/>
        <w:tabs>
          <w:tab w:val="left" w:pos="1089"/>
          <w:tab w:val="left" w:leader="dot" w:pos="7119"/>
        </w:tabs>
        <w:spacing w:before="0" w:after="0" w:line="264" w:lineRule="exact"/>
        <w:ind w:left="600" w:firstLine="0"/>
      </w:pPr>
      <w:r>
        <w:t>Studierea preţurilor şi elasticităţii acestora</w:t>
      </w:r>
      <w:r>
        <w:tab/>
        <w:t xml:space="preserve"> 236</w:t>
      </w:r>
    </w:p>
    <w:p w:rsidR="0071589B" w:rsidRDefault="00BF01DC">
      <w:pPr>
        <w:pStyle w:val="Tableofcontents0"/>
        <w:numPr>
          <w:ilvl w:val="0"/>
          <w:numId w:val="34"/>
        </w:numPr>
        <w:shd w:val="clear" w:color="auto" w:fill="auto"/>
        <w:tabs>
          <w:tab w:val="left" w:pos="1089"/>
          <w:tab w:val="left" w:leader="dot" w:pos="7119"/>
        </w:tabs>
        <w:spacing w:before="0" w:after="0" w:line="264" w:lineRule="exact"/>
        <w:ind w:left="600" w:firstLine="0"/>
      </w:pPr>
      <w:r>
        <w:t>Evaluarea stabilităţii conjuncturii pieţei</w:t>
      </w:r>
      <w:r>
        <w:tab/>
        <w:t xml:space="preserve"> 238</w:t>
      </w:r>
    </w:p>
    <w:p w:rsidR="0071589B" w:rsidRDefault="00BF01DC">
      <w:pPr>
        <w:pStyle w:val="Tableofcontents0"/>
        <w:numPr>
          <w:ilvl w:val="0"/>
          <w:numId w:val="35"/>
        </w:numPr>
        <w:shd w:val="clear" w:color="auto" w:fill="auto"/>
        <w:tabs>
          <w:tab w:val="left" w:pos="1813"/>
          <w:tab w:val="left" w:leader="dot" w:pos="7119"/>
        </w:tabs>
        <w:spacing w:before="0" w:after="0" w:line="264" w:lineRule="exact"/>
        <w:ind w:left="1160" w:firstLine="0"/>
      </w:pPr>
      <w:r>
        <w:t>Analiza potenţialului pieţei</w:t>
      </w:r>
      <w:r>
        <w:tab/>
        <w:t xml:space="preserve"> 239</w:t>
      </w:r>
    </w:p>
    <w:p w:rsidR="0071589B" w:rsidRDefault="00BF01DC">
      <w:pPr>
        <w:pStyle w:val="Tableofcontents0"/>
        <w:numPr>
          <w:ilvl w:val="0"/>
          <w:numId w:val="35"/>
        </w:numPr>
        <w:shd w:val="clear" w:color="auto" w:fill="auto"/>
        <w:tabs>
          <w:tab w:val="left" w:pos="1813"/>
          <w:tab w:val="left" w:leader="dot" w:pos="7119"/>
        </w:tabs>
        <w:spacing w:before="0" w:line="264" w:lineRule="exact"/>
        <w:ind w:left="1160" w:firstLine="0"/>
      </w:pPr>
      <w:r>
        <w:t>Analiza balansării pieţei</w:t>
      </w:r>
      <w:r>
        <w:tab/>
        <w:t xml:space="preserve"> 239</w:t>
      </w:r>
    </w:p>
    <w:p w:rsidR="0071589B" w:rsidRDefault="00BF01DC">
      <w:pPr>
        <w:pStyle w:val="Tableofcontents0"/>
        <w:shd w:val="clear" w:color="auto" w:fill="auto"/>
        <w:spacing w:before="0" w:after="0" w:line="264" w:lineRule="exact"/>
        <w:ind w:firstLine="0"/>
      </w:pPr>
      <w:r>
        <w:t>Capitolul 15. PARTICULARITĂŢILE ANALIZEI STRATEGICE</w:t>
      </w:r>
    </w:p>
    <w:p w:rsidR="0071589B" w:rsidRDefault="00BF01DC">
      <w:pPr>
        <w:pStyle w:val="Tableofcontents0"/>
        <w:shd w:val="clear" w:color="auto" w:fill="auto"/>
        <w:tabs>
          <w:tab w:val="left" w:leader="dot" w:pos="7119"/>
        </w:tabs>
        <w:spacing w:before="0" w:after="0" w:line="264" w:lineRule="exact"/>
        <w:ind w:left="1360" w:firstLine="0"/>
      </w:pPr>
      <w:r>
        <w:t>A PIEŢEI</w:t>
      </w:r>
      <w:r>
        <w:tab/>
        <w:t xml:space="preserve"> 244</w:t>
      </w:r>
    </w:p>
    <w:p w:rsidR="0071589B" w:rsidRDefault="00BF01DC">
      <w:pPr>
        <w:pStyle w:val="Tableofcontents0"/>
        <w:shd w:val="clear" w:color="auto" w:fill="auto"/>
        <w:tabs>
          <w:tab w:val="left" w:leader="dot" w:pos="7119"/>
        </w:tabs>
        <w:spacing w:before="0" w:after="0" w:line="264" w:lineRule="exact"/>
        <w:ind w:left="320" w:firstLine="0"/>
      </w:pPr>
      <w:r>
        <w:t>! 5.1. Procesul analizei strategice a pieţei</w:t>
      </w:r>
      <w:r>
        <w:tab/>
        <w:t xml:space="preserve"> 244</w:t>
      </w:r>
    </w:p>
    <w:p w:rsidR="0071589B" w:rsidRDefault="00BF01DC">
      <w:pPr>
        <w:pStyle w:val="Tableofcontents0"/>
        <w:numPr>
          <w:ilvl w:val="0"/>
          <w:numId w:val="36"/>
        </w:numPr>
        <w:shd w:val="clear" w:color="auto" w:fill="auto"/>
        <w:tabs>
          <w:tab w:val="left" w:pos="803"/>
          <w:tab w:val="left" w:leader="dot" w:pos="7119"/>
        </w:tabs>
        <w:spacing w:before="0" w:after="0" w:line="264" w:lineRule="exact"/>
        <w:ind w:left="320" w:firstLine="0"/>
      </w:pPr>
      <w:r>
        <w:t>Cercetarea potenţialului întreprinderii şi competitivităţii acesteia</w:t>
      </w:r>
      <w:r>
        <w:tab/>
        <w:t xml:space="preserve"> 247</w:t>
      </w:r>
    </w:p>
    <w:p w:rsidR="0071589B" w:rsidRDefault="00BF01DC">
      <w:pPr>
        <w:pStyle w:val="Tableofcontents0"/>
        <w:numPr>
          <w:ilvl w:val="0"/>
          <w:numId w:val="36"/>
        </w:numPr>
        <w:shd w:val="clear" w:color="auto" w:fill="auto"/>
        <w:tabs>
          <w:tab w:val="left" w:pos="803"/>
          <w:tab w:val="left" w:leader="dot" w:pos="7119"/>
        </w:tabs>
        <w:spacing w:before="0" w:after="0" w:line="264" w:lineRule="exact"/>
        <w:ind w:left="320" w:firstLine="0"/>
      </w:pPr>
      <w:r>
        <w:t>Analiza concurenţială şi evaluarea acţiunilor concurenţilor</w:t>
      </w:r>
      <w:r>
        <w:tab/>
        <w:t xml:space="preserve"> 252</w:t>
      </w:r>
    </w:p>
    <w:p w:rsidR="0071589B" w:rsidRDefault="00BF01DC">
      <w:pPr>
        <w:pStyle w:val="Tableofcontents0"/>
        <w:shd w:val="clear" w:color="auto" w:fill="auto"/>
        <w:spacing w:before="0" w:after="0" w:line="264" w:lineRule="exact"/>
        <w:ind w:left="320" w:firstLine="0"/>
      </w:pPr>
      <w:r>
        <w:t>î 5.4. Elaborarea măsurilor privind asigurarea complexă a siguranţei</w:t>
      </w:r>
    </w:p>
    <w:p w:rsidR="0071589B" w:rsidRDefault="00BF01DC">
      <w:pPr>
        <w:pStyle w:val="Tableofcontents0"/>
        <w:shd w:val="clear" w:color="auto" w:fill="auto"/>
        <w:tabs>
          <w:tab w:val="left" w:leader="dot" w:pos="7119"/>
        </w:tabs>
        <w:spacing w:before="0" w:line="264" w:lineRule="exact"/>
        <w:ind w:left="840" w:firstLine="0"/>
      </w:pPr>
      <w:r>
        <w:t>economice la întreprindere</w:t>
      </w:r>
      <w:r>
        <w:tab/>
        <w:t xml:space="preserve"> 264</w:t>
      </w:r>
    </w:p>
    <w:p w:rsidR="0071589B" w:rsidRDefault="00BF01DC">
      <w:pPr>
        <w:pStyle w:val="Tableofcontents0"/>
        <w:shd w:val="clear" w:color="auto" w:fill="auto"/>
        <w:spacing w:before="0" w:after="0" w:line="264" w:lineRule="exact"/>
        <w:ind w:firstLine="0"/>
      </w:pPr>
      <w:r>
        <w:t>Capitolul 16. PREZENTAREA REZULTATELOR ÎN CERCETĂRILE</w:t>
      </w:r>
    </w:p>
    <w:p w:rsidR="0071589B" w:rsidRDefault="00BF01DC">
      <w:pPr>
        <w:pStyle w:val="Tableofcontents0"/>
        <w:shd w:val="clear" w:color="auto" w:fill="auto"/>
        <w:tabs>
          <w:tab w:val="left" w:leader="dot" w:pos="7119"/>
        </w:tabs>
        <w:spacing w:before="0" w:after="0" w:line="264" w:lineRule="exact"/>
        <w:ind w:left="1360" w:firstLine="0"/>
      </w:pPr>
      <w:r>
        <w:rPr>
          <w:lang w:val="de-DE"/>
        </w:rPr>
        <w:t>DEMARKETING</w:t>
      </w:r>
      <w:r>
        <w:tab/>
        <w:t xml:space="preserve"> 266</w:t>
      </w:r>
    </w:p>
    <w:p w:rsidR="0071589B" w:rsidRDefault="00BF01DC">
      <w:pPr>
        <w:pStyle w:val="Tableofcontents0"/>
        <w:numPr>
          <w:ilvl w:val="0"/>
          <w:numId w:val="37"/>
        </w:numPr>
        <w:shd w:val="clear" w:color="auto" w:fill="auto"/>
        <w:tabs>
          <w:tab w:val="left" w:pos="803"/>
          <w:tab w:val="left" w:leader="dot" w:pos="7119"/>
        </w:tabs>
        <w:spacing w:before="0" w:after="0" w:line="264" w:lineRule="exact"/>
        <w:ind w:left="320" w:firstLine="0"/>
      </w:pPr>
      <w:r>
        <w:t>Cerinţele impuse pentru pregătirea raportului de cercetare</w:t>
      </w:r>
      <w:r>
        <w:tab/>
        <w:t xml:space="preserve"> 266</w:t>
      </w:r>
    </w:p>
    <w:p w:rsidR="0071589B" w:rsidRDefault="00BF01DC">
      <w:pPr>
        <w:pStyle w:val="Tableofcontents0"/>
        <w:numPr>
          <w:ilvl w:val="0"/>
          <w:numId w:val="37"/>
        </w:numPr>
        <w:shd w:val="clear" w:color="auto" w:fill="auto"/>
        <w:tabs>
          <w:tab w:val="left" w:pos="803"/>
          <w:tab w:val="left" w:leader="dot" w:pos="5668"/>
          <w:tab w:val="left" w:leader="dot" w:pos="5744"/>
          <w:tab w:val="left" w:leader="dot" w:pos="6721"/>
          <w:tab w:val="left" w:leader="dot" w:pos="6738"/>
          <w:tab w:val="left" w:leader="dot" w:pos="7119"/>
        </w:tabs>
        <w:spacing w:before="0" w:after="0" w:line="264" w:lineRule="exact"/>
        <w:ind w:left="320" w:firstLine="0"/>
      </w:pPr>
      <w:r>
        <w:t>Tipuri de rapoarte de cercetare</w:t>
      </w:r>
      <w:r>
        <w:tab/>
      </w:r>
      <w:r>
        <w:tab/>
      </w:r>
      <w:r>
        <w:tab/>
      </w:r>
      <w:r>
        <w:tab/>
      </w:r>
      <w:r>
        <w:tab/>
        <w:t xml:space="preserve"> 267</w:t>
      </w:r>
    </w:p>
    <w:p w:rsidR="0071589B" w:rsidRDefault="00BF01DC">
      <w:pPr>
        <w:pStyle w:val="Tableofcontents0"/>
        <w:numPr>
          <w:ilvl w:val="0"/>
          <w:numId w:val="37"/>
        </w:numPr>
        <w:shd w:val="clear" w:color="auto" w:fill="auto"/>
        <w:tabs>
          <w:tab w:val="left" w:pos="803"/>
          <w:tab w:val="left" w:leader="dot" w:pos="7119"/>
        </w:tabs>
        <w:spacing w:before="0" w:after="0" w:line="264" w:lineRule="exact"/>
        <w:ind w:left="320" w:firstLine="0"/>
      </w:pPr>
      <w:r>
        <w:lastRenderedPageBreak/>
        <w:t>Structura raportului de cercetare</w:t>
      </w:r>
      <w:r>
        <w:tab/>
        <w:t xml:space="preserve"> 269</w:t>
      </w:r>
    </w:p>
    <w:p w:rsidR="0071589B" w:rsidRDefault="00BF01DC">
      <w:pPr>
        <w:pStyle w:val="Tableofcontents0"/>
        <w:numPr>
          <w:ilvl w:val="0"/>
          <w:numId w:val="37"/>
        </w:numPr>
        <w:shd w:val="clear" w:color="auto" w:fill="auto"/>
        <w:tabs>
          <w:tab w:val="left" w:pos="803"/>
          <w:tab w:val="left" w:leader="dot" w:pos="7119"/>
        </w:tabs>
        <w:spacing w:before="0" w:after="299" w:line="264" w:lineRule="exact"/>
        <w:ind w:left="320" w:firstLine="0"/>
      </w:pPr>
      <w:r>
        <w:t>Prezentarea orală a raportului</w:t>
      </w:r>
      <w:r>
        <w:tab/>
        <w:t xml:space="preserve"> 273</w:t>
      </w:r>
    </w:p>
    <w:p w:rsidR="0071589B" w:rsidRDefault="00BF01DC">
      <w:pPr>
        <w:pStyle w:val="Tableofcontents0"/>
        <w:shd w:val="clear" w:color="auto" w:fill="auto"/>
        <w:tabs>
          <w:tab w:val="left" w:leader="dot" w:pos="5918"/>
          <w:tab w:val="left" w:leader="dot" w:pos="7119"/>
        </w:tabs>
        <w:spacing w:before="0" w:after="268" w:line="190" w:lineRule="exact"/>
        <w:ind w:firstLine="0"/>
      </w:pPr>
      <w:r>
        <w:t>Bibliografie</w:t>
      </w:r>
      <w:r>
        <w:tab/>
        <w:t xml:space="preserve"> </w:t>
      </w:r>
      <w:r>
        <w:tab/>
        <w:t xml:space="preserve"> 276</w:t>
      </w:r>
      <w:r>
        <w:fldChar w:fldCharType="end"/>
      </w:r>
    </w:p>
    <w:p w:rsidR="0071589B" w:rsidRDefault="00BF01DC">
      <w:pPr>
        <w:pStyle w:val="BodyText1"/>
        <w:shd w:val="clear" w:color="auto" w:fill="auto"/>
        <w:spacing w:line="190" w:lineRule="exact"/>
      </w:pPr>
      <w:r>
        <w:t>Partea a V-a. ANEXE</w:t>
      </w:r>
      <w:r w:rsidR="00A9394E">
        <w:t xml:space="preserve"> </w:t>
      </w:r>
      <w:r w:rsidR="00A9394E">
        <w:tab/>
        <w:t xml:space="preserve"> </w:t>
      </w:r>
      <w:r w:rsidR="00A9394E">
        <w:tab/>
      </w:r>
      <w:r w:rsidR="00A9394E">
        <w:tab/>
      </w:r>
      <w:r w:rsidR="00A9394E">
        <w:tab/>
      </w:r>
      <w:r w:rsidR="00A9394E">
        <w:tab/>
      </w:r>
      <w:r w:rsidR="00A9394E">
        <w:tab/>
      </w:r>
      <w:r w:rsidR="00A9394E">
        <w:tab/>
      </w:r>
      <w:r w:rsidR="00A9394E">
        <w:tab/>
        <w:t>278</w:t>
      </w:r>
    </w:p>
    <w:p w:rsidR="00A9394E" w:rsidRDefault="00A9394E">
      <w:pPr>
        <w:pStyle w:val="BodyText1"/>
        <w:shd w:val="clear" w:color="auto" w:fill="auto"/>
        <w:spacing w:line="190" w:lineRule="exact"/>
      </w:pPr>
    </w:p>
    <w:p w:rsidR="00A9394E" w:rsidRDefault="00A9394E">
      <w:pPr>
        <w:pStyle w:val="BodyText1"/>
        <w:shd w:val="clear" w:color="auto" w:fill="auto"/>
        <w:spacing w:line="190" w:lineRule="exact"/>
      </w:pPr>
    </w:p>
    <w:p w:rsidR="00C43EDE" w:rsidRDefault="00C43EDE" w:rsidP="00313E60">
      <w:pPr>
        <w:autoSpaceDN w:val="0"/>
        <w:spacing w:before="100" w:beforeAutospacing="1" w:after="100" w:afterAutospacing="1"/>
        <w:contextualSpacing/>
        <w:rPr>
          <w:rFonts w:ascii="Arial" w:eastAsia="Book Antiqua" w:hAnsi="Arial" w:cs="Arial"/>
          <w:sz w:val="20"/>
          <w:szCs w:val="20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Titlu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:</w:t>
      </w:r>
      <w:proofErr w:type="gramStart"/>
      <w:r w:rsidR="00313E60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</w:rPr>
        <w:t>Cercetări</w:t>
      </w:r>
      <w:r w:rsidR="00313E60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de</w:t>
      </w:r>
      <w:r w:rsidR="00313E60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marketing:</w:t>
      </w:r>
      <w:r w:rsidR="00313E60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Curs</w:t>
      </w:r>
      <w:r w:rsidR="00313E60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universitar:</w:t>
      </w:r>
      <w:r w:rsidR="00313E60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Pentru</w:t>
      </w:r>
      <w:r w:rsidR="00313E60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uzul</w:t>
      </w:r>
      <w:r w:rsidR="00313E60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studenţilor</w:t>
      </w:r>
      <w:r w:rsidR="00313E60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instituţiilor</w:t>
      </w:r>
      <w:r w:rsidR="00313E60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de</w:t>
      </w:r>
      <w:r w:rsidR="00313E60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învăţământ</w:t>
      </w:r>
      <w:r w:rsidR="00313E60">
        <w:rPr>
          <w:rFonts w:ascii="Arial" w:eastAsia="Book Antiqua" w:hAnsi="Arial" w:cs="Arial"/>
          <w:sz w:val="20"/>
          <w:szCs w:val="20"/>
        </w:rPr>
        <w:t xml:space="preserve"> </w:t>
      </w:r>
      <w:bookmarkStart w:id="1" w:name="_GoBack"/>
      <w:bookmarkEnd w:id="1"/>
      <w:r>
        <w:rPr>
          <w:rFonts w:ascii="Arial" w:eastAsia="Book Antiqua" w:hAnsi="Arial" w:cs="Arial"/>
          <w:sz w:val="20"/>
          <w:szCs w:val="20"/>
        </w:rPr>
        <w:t>superior</w:t>
      </w:r>
      <w:r w:rsidR="00313E60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cu</w:t>
      </w:r>
      <w:r w:rsidR="00313E60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profil</w:t>
      </w:r>
      <w:r w:rsidR="00313E60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economic.</w:t>
      </w:r>
    </w:p>
    <w:p w:rsidR="00C43EDE" w:rsidRPr="002C6E95" w:rsidRDefault="00C43EDE" w:rsidP="00313E60">
      <w:pPr>
        <w:autoSpaceDN w:val="0"/>
        <w:spacing w:before="100" w:beforeAutospacing="1" w:after="100" w:afterAutospacing="1"/>
        <w:contextualSpacing/>
        <w:rPr>
          <w:rFonts w:ascii="Arial" w:eastAsia="SimSun" w:hAnsi="Arial" w:cs="Arial"/>
          <w:lang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Autor:</w:t>
      </w:r>
      <w:r w:rsidR="00313E60">
        <w:rPr>
          <w:rFonts w:ascii="Arial" w:eastAsia="SimSun" w:hAnsi="Arial" w:cs="Arial"/>
          <w:lang w:val="es-ES" w:eastAsia="zh-CN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Petrovici</w:t>
      </w:r>
      <w:r w:rsidR="00313E60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Sergiu</w:t>
      </w:r>
    </w:p>
    <w:p w:rsidR="00C43EDE" w:rsidRPr="002C6E95" w:rsidRDefault="00C43EDE" w:rsidP="00313E60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Locul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,</w:t>
      </w:r>
      <w:r w:rsidR="00313E60">
        <w:rPr>
          <w:rFonts w:ascii="Arial" w:eastAsia="SimSun" w:hAnsi="Arial" w:cs="Arial"/>
          <w:b/>
          <w:bCs/>
          <w:lang w:val="it-IT" w:eastAsia="zh-CN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Chişinău</w:t>
      </w:r>
      <w:r w:rsidRPr="00367C85">
        <w:rPr>
          <w:rFonts w:ascii="Arial" w:eastAsia="Book Antiqua" w:hAnsi="Arial" w:cs="Arial"/>
          <w:sz w:val="20"/>
          <w:szCs w:val="20"/>
          <w:lang w:val="it-IT"/>
        </w:rPr>
        <w:t>:</w:t>
      </w:r>
      <w:r w:rsidR="00313E60">
        <w:rPr>
          <w:rFonts w:ascii="Arial" w:eastAsia="Book Antiqua" w:hAnsi="Arial" w:cs="Arial"/>
          <w:sz w:val="20"/>
          <w:szCs w:val="20"/>
          <w:lang w:val="it-IT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ASEM</w:t>
      </w:r>
      <w:r w:rsidRPr="00367C85">
        <w:rPr>
          <w:rFonts w:ascii="Arial" w:eastAsia="Book Antiqua" w:hAnsi="Arial" w:cs="Arial"/>
          <w:sz w:val="20"/>
          <w:szCs w:val="20"/>
          <w:lang w:val="it-IT"/>
        </w:rPr>
        <w:t>,</w:t>
      </w:r>
      <w:r w:rsidR="00313E60">
        <w:rPr>
          <w:rFonts w:ascii="Arial" w:eastAsia="Book Antiqua" w:hAnsi="Arial" w:cs="Arial"/>
          <w:sz w:val="20"/>
          <w:szCs w:val="20"/>
          <w:lang w:val="it-IT"/>
        </w:rPr>
        <w:t xml:space="preserve"> </w:t>
      </w:r>
      <w:r w:rsidRPr="00367C85">
        <w:rPr>
          <w:rFonts w:ascii="Arial" w:eastAsia="Book Antiqua" w:hAnsi="Arial" w:cs="Arial"/>
          <w:sz w:val="20"/>
          <w:szCs w:val="20"/>
          <w:lang w:val="it-IT"/>
        </w:rPr>
        <w:t>2020</w:t>
      </w:r>
    </w:p>
    <w:p w:rsidR="00C43EDE" w:rsidRPr="002C6E95" w:rsidRDefault="00C43EDE" w:rsidP="00313E60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r w:rsidRPr="002C6E95">
        <w:rPr>
          <w:rFonts w:ascii="Arial" w:eastAsia="SimSun" w:hAnsi="Arial" w:cs="Arial"/>
          <w:b/>
          <w:bCs/>
          <w:lang w:val="it-IT" w:eastAsia="zh-CN"/>
        </w:rPr>
        <w:t>Cota:</w:t>
      </w:r>
      <w:proofErr w:type="gramStart"/>
      <w:r w:rsidR="00313E60">
        <w:rPr>
          <w:rFonts w:ascii="Arial" w:eastAsia="SimSun" w:hAnsi="Arial" w:cs="Arial"/>
          <w:lang w:val="it-IT" w:eastAsia="zh-CN"/>
        </w:rPr>
        <w:t xml:space="preserve">  </w:t>
      </w:r>
      <w:proofErr w:type="gramEnd"/>
      <w:r w:rsidRPr="002C6E95">
        <w:rPr>
          <w:rFonts w:ascii="Arial" w:eastAsia="Book Antiqua" w:hAnsi="Arial" w:cs="Arial"/>
          <w:sz w:val="20"/>
          <w:szCs w:val="20"/>
          <w:lang w:val="fr-CA"/>
        </w:rPr>
        <w:t>339</w:t>
      </w:r>
      <w:r>
        <w:rPr>
          <w:rFonts w:ascii="Arial" w:eastAsia="Book Antiqua" w:hAnsi="Arial" w:cs="Arial"/>
          <w:sz w:val="20"/>
          <w:szCs w:val="20"/>
          <w:lang w:val="fr-CA"/>
        </w:rPr>
        <w:t>.138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,</w:t>
      </w:r>
      <w:r w:rsidR="00313E60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P</w:t>
      </w:r>
      <w:r>
        <w:rPr>
          <w:rFonts w:ascii="Arial" w:eastAsia="Book Antiqua" w:hAnsi="Arial" w:cs="Arial"/>
          <w:sz w:val="20"/>
          <w:szCs w:val="20"/>
          <w:lang w:val="fr-CA"/>
        </w:rPr>
        <w:t>-60</w:t>
      </w:r>
    </w:p>
    <w:p w:rsidR="00C43EDE" w:rsidRPr="002C6E95" w:rsidRDefault="00C43EDE" w:rsidP="00313E60">
      <w:pPr>
        <w:autoSpaceDN w:val="0"/>
        <w:contextualSpacing/>
        <w:rPr>
          <w:rFonts w:ascii="Arial" w:eastAsia="SimSun" w:hAnsi="Arial" w:cs="Arial"/>
          <w:lang w:val="es-ES"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Localizare:</w:t>
      </w:r>
      <w:r w:rsidR="00313E60">
        <w:rPr>
          <w:rFonts w:ascii="Arial" w:eastAsia="SimSun" w:hAnsi="Arial" w:cs="Arial"/>
          <w:lang w:val="es-ES" w:eastAsia="zh-CN"/>
        </w:rPr>
        <w:t xml:space="preserve">   </w:t>
      </w:r>
      <w:proofErr w:type="spellStart"/>
      <w:r w:rsidRPr="002C6E95">
        <w:rPr>
          <w:rFonts w:ascii="Arial" w:eastAsia="Book Antiqua" w:hAnsi="Arial" w:cs="Arial"/>
          <w:sz w:val="20"/>
          <w:szCs w:val="20"/>
          <w:lang w:val="fr-CA"/>
        </w:rPr>
        <w:t>Depozit</w:t>
      </w:r>
      <w:proofErr w:type="spellEnd"/>
      <w:r w:rsidR="00313E60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Central</w:t>
      </w:r>
      <w:r w:rsidR="00313E60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(1</w:t>
      </w:r>
      <w:r w:rsidR="00313E60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ex.)</w:t>
      </w:r>
      <w:r>
        <w:rPr>
          <w:rFonts w:ascii="Arial" w:eastAsia="Book Antiqua" w:hAnsi="Arial" w:cs="Arial"/>
          <w:sz w:val="20"/>
          <w:szCs w:val="20"/>
          <w:lang w:val="fr-CA"/>
        </w:rPr>
        <w:t>,</w:t>
      </w:r>
      <w:r w:rsidR="00313E60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Sala</w:t>
      </w:r>
      <w:r w:rsidR="00313E60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de</w:t>
      </w:r>
      <w:r w:rsidR="00313E60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lectură</w:t>
      </w:r>
      <w:proofErr w:type="spellEnd"/>
      <w:r w:rsidR="00313E60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Nr.1</w:t>
      </w:r>
      <w:r w:rsidR="00313E60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(5</w:t>
      </w:r>
      <w:r w:rsidR="00313E60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</w:t>
      </w:r>
    </w:p>
    <w:p w:rsidR="00C43EDE" w:rsidRDefault="00C43EDE" w:rsidP="00313E60">
      <w:pPr>
        <w:autoSpaceDN w:val="0"/>
        <w:spacing w:after="240"/>
        <w:contextualSpacing/>
      </w:pPr>
      <w:proofErr w:type="spellStart"/>
      <w:r w:rsidRPr="00367C85">
        <w:rPr>
          <w:rFonts w:ascii="Arial" w:eastAsia="SimSun" w:hAnsi="Arial" w:cs="Arial"/>
          <w:b/>
          <w:bCs/>
          <w:lang w:val="es-ES" w:eastAsia="zh-CN"/>
        </w:rPr>
        <w:t>Cuprins</w:t>
      </w:r>
      <w:proofErr w:type="spellEnd"/>
      <w:r w:rsidRPr="00367C85">
        <w:rPr>
          <w:rFonts w:ascii="Arial" w:eastAsia="SimSun" w:hAnsi="Arial" w:cs="Arial"/>
          <w:b/>
          <w:bCs/>
          <w:lang w:val="es-ES" w:eastAsia="zh-CN"/>
        </w:rPr>
        <w:t>:</w:t>
      </w:r>
      <w:r w:rsidR="00313E60">
        <w:rPr>
          <w:rFonts w:ascii="Arial" w:eastAsia="SimSun" w:hAnsi="Arial" w:cs="Arial"/>
          <w:lang w:val="es-ES" w:eastAsia="zh-CN"/>
        </w:rPr>
        <w:t xml:space="preserve">  </w:t>
      </w:r>
    </w:p>
    <w:p w:rsidR="00A9394E" w:rsidRDefault="00A9394E">
      <w:pPr>
        <w:pStyle w:val="BodyText1"/>
        <w:shd w:val="clear" w:color="auto" w:fill="auto"/>
        <w:spacing w:line="190" w:lineRule="exact"/>
      </w:pPr>
    </w:p>
    <w:sectPr w:rsidR="00A9394E">
      <w:footerReference w:type="even" r:id="rId9"/>
      <w:footerReference w:type="default" r:id="rId10"/>
      <w:pgSz w:w="11906" w:h="16838"/>
      <w:pgMar w:top="2013" w:right="1254" w:bottom="2339" w:left="1254" w:header="0" w:footer="3" w:gutter="725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55" w:rsidRDefault="00E95E55">
      <w:r>
        <w:separator/>
      </w:r>
    </w:p>
  </w:endnote>
  <w:endnote w:type="continuationSeparator" w:id="0">
    <w:p w:rsidR="00E95E55" w:rsidRDefault="00E9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9B" w:rsidRDefault="007158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9B" w:rsidRDefault="007158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55" w:rsidRDefault="00E95E55"/>
  </w:footnote>
  <w:footnote w:type="continuationSeparator" w:id="0">
    <w:p w:rsidR="00E95E55" w:rsidRDefault="00E95E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5D6"/>
    <w:multiLevelType w:val="multilevel"/>
    <w:tmpl w:val="5C0210A6"/>
    <w:lvl w:ilvl="0">
      <w:start w:val="1"/>
      <w:numFmt w:val="decimal"/>
      <w:lvlText w:val="1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575D9"/>
    <w:multiLevelType w:val="multilevel"/>
    <w:tmpl w:val="8C3EA7AE"/>
    <w:lvl w:ilvl="0">
      <w:start w:val="1"/>
      <w:numFmt w:val="decimal"/>
      <w:lvlText w:val="11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B6FA0"/>
    <w:multiLevelType w:val="multilevel"/>
    <w:tmpl w:val="3462158E"/>
    <w:lvl w:ilvl="0">
      <w:start w:val="1"/>
      <w:numFmt w:val="decimal"/>
      <w:lvlText w:val="2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84D60"/>
    <w:multiLevelType w:val="multilevel"/>
    <w:tmpl w:val="613CB728"/>
    <w:lvl w:ilvl="0">
      <w:start w:val="1"/>
      <w:numFmt w:val="decimal"/>
      <w:lvlText w:val="1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D1523"/>
    <w:multiLevelType w:val="multilevel"/>
    <w:tmpl w:val="322AE1A8"/>
    <w:lvl w:ilvl="0">
      <w:start w:val="1"/>
      <w:numFmt w:val="decimal"/>
      <w:lvlText w:val="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3">
      <w:start w:val="1"/>
      <w:numFmt w:val="decimal"/>
      <w:lvlText w:val="%1.%2.%3.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5A6FB6"/>
    <w:multiLevelType w:val="multilevel"/>
    <w:tmpl w:val="E5744DD8"/>
    <w:lvl w:ilvl="0">
      <w:start w:val="1"/>
      <w:numFmt w:val="decimal"/>
      <w:lvlText w:val="12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557840"/>
    <w:multiLevelType w:val="multilevel"/>
    <w:tmpl w:val="F9EA1DDE"/>
    <w:lvl w:ilvl="0">
      <w:start w:val="1"/>
      <w:numFmt w:val="decimal"/>
      <w:lvlText w:val="8.4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26D5F"/>
    <w:multiLevelType w:val="multilevel"/>
    <w:tmpl w:val="68B0A2DE"/>
    <w:lvl w:ilvl="0">
      <w:start w:val="1"/>
      <w:numFmt w:val="decimal"/>
      <w:lvlText w:val="13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FC1E51"/>
    <w:multiLevelType w:val="multilevel"/>
    <w:tmpl w:val="615C7ED6"/>
    <w:lvl w:ilvl="0">
      <w:start w:val="1"/>
      <w:numFmt w:val="decimal"/>
      <w:lvlText w:val="8.4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9D59C4"/>
    <w:multiLevelType w:val="multilevel"/>
    <w:tmpl w:val="FC54D6B4"/>
    <w:lvl w:ilvl="0">
      <w:start w:val="1"/>
      <w:numFmt w:val="decimal"/>
      <w:lvlText w:val="7.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start w:val="2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03636B"/>
    <w:multiLevelType w:val="multilevel"/>
    <w:tmpl w:val="94E8FA92"/>
    <w:lvl w:ilvl="0">
      <w:start w:val="1"/>
      <w:numFmt w:val="decimal"/>
      <w:lvlText w:val="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11F12"/>
    <w:multiLevelType w:val="multilevel"/>
    <w:tmpl w:val="53520C46"/>
    <w:lvl w:ilvl="0">
      <w:start w:val="1"/>
      <w:numFmt w:val="decimal"/>
      <w:lvlText w:val="11.3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9468D"/>
    <w:multiLevelType w:val="multilevel"/>
    <w:tmpl w:val="B8A65F24"/>
    <w:lvl w:ilvl="0">
      <w:start w:val="1"/>
      <w:numFmt w:val="decimal"/>
      <w:lvlText w:val="8.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A85199"/>
    <w:multiLevelType w:val="multilevel"/>
    <w:tmpl w:val="2968FF36"/>
    <w:lvl w:ilvl="0">
      <w:start w:val="1"/>
      <w:numFmt w:val="decimal"/>
      <w:lvlText w:val="9.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1009EF"/>
    <w:multiLevelType w:val="multilevel"/>
    <w:tmpl w:val="ACFE016C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75681F"/>
    <w:multiLevelType w:val="multilevel"/>
    <w:tmpl w:val="56520BCA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5972EB"/>
    <w:multiLevelType w:val="multilevel"/>
    <w:tmpl w:val="0142AAF2"/>
    <w:lvl w:ilvl="0">
      <w:start w:val="1"/>
      <w:numFmt w:val="decimal"/>
      <w:lvlText w:val="9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261C53"/>
    <w:multiLevelType w:val="multilevel"/>
    <w:tmpl w:val="A560E098"/>
    <w:lvl w:ilvl="0">
      <w:start w:val="1"/>
      <w:numFmt w:val="decimal"/>
      <w:lvlText w:val="8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9F3EC7"/>
    <w:multiLevelType w:val="multilevel"/>
    <w:tmpl w:val="344460CA"/>
    <w:lvl w:ilvl="0">
      <w:start w:val="1"/>
      <w:numFmt w:val="decimal"/>
      <w:lvlText w:val="4.2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FE5CD3"/>
    <w:multiLevelType w:val="multilevel"/>
    <w:tmpl w:val="8A8474F0"/>
    <w:lvl w:ilvl="0">
      <w:start w:val="1"/>
      <w:numFmt w:val="decimal"/>
      <w:lvlText w:val="10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2717A6"/>
    <w:multiLevelType w:val="multilevel"/>
    <w:tmpl w:val="F8069E1E"/>
    <w:lvl w:ilvl="0">
      <w:start w:val="1"/>
      <w:numFmt w:val="decimal"/>
      <w:lvlText w:val="9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606A9E"/>
    <w:multiLevelType w:val="multilevel"/>
    <w:tmpl w:val="F958579C"/>
    <w:lvl w:ilvl="0">
      <w:start w:val="1"/>
      <w:numFmt w:val="decimal"/>
      <w:lvlText w:val="14.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EC6285"/>
    <w:multiLevelType w:val="multilevel"/>
    <w:tmpl w:val="910292D6"/>
    <w:lvl w:ilvl="0">
      <w:start w:val="2"/>
      <w:numFmt w:val="decimal"/>
      <w:lvlText w:val="1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B54957"/>
    <w:multiLevelType w:val="multilevel"/>
    <w:tmpl w:val="BF3A83EC"/>
    <w:lvl w:ilvl="0">
      <w:start w:val="1"/>
      <w:numFmt w:val="decimal"/>
      <w:lvlText w:val="9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F53229"/>
    <w:multiLevelType w:val="multilevel"/>
    <w:tmpl w:val="1FCC19F4"/>
    <w:lvl w:ilvl="0">
      <w:start w:val="1"/>
      <w:numFmt w:val="decimal"/>
      <w:lvlText w:val="10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E6746F"/>
    <w:multiLevelType w:val="multilevel"/>
    <w:tmpl w:val="30965DFE"/>
    <w:lvl w:ilvl="0">
      <w:start w:val="1"/>
      <w:numFmt w:val="decimal"/>
      <w:lvlText w:val="9.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9ED41A5"/>
    <w:multiLevelType w:val="multilevel"/>
    <w:tmpl w:val="1BF4BB30"/>
    <w:lvl w:ilvl="0">
      <w:start w:val="1"/>
      <w:numFmt w:val="decimal"/>
      <w:lvlText w:val="4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BF572B"/>
    <w:multiLevelType w:val="multilevel"/>
    <w:tmpl w:val="83B2B10A"/>
    <w:lvl w:ilvl="0">
      <w:start w:val="1"/>
      <w:numFmt w:val="decimal"/>
      <w:lvlText w:val="9.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2901FC"/>
    <w:multiLevelType w:val="multilevel"/>
    <w:tmpl w:val="A27E5D00"/>
    <w:lvl w:ilvl="0">
      <w:start w:val="1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A919DE"/>
    <w:multiLevelType w:val="multilevel"/>
    <w:tmpl w:val="0C6871C6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3E7C25"/>
    <w:multiLevelType w:val="multilevel"/>
    <w:tmpl w:val="CBF02FC6"/>
    <w:lvl w:ilvl="0">
      <w:start w:val="1"/>
      <w:numFmt w:val="decimal"/>
      <w:lvlText w:val="4.5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start w:val="6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2">
      <w:start w:val="1"/>
      <w:numFmt w:val="decimal"/>
      <w:lvlText w:val="%1.%2.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0A7D4C"/>
    <w:multiLevelType w:val="multilevel"/>
    <w:tmpl w:val="5582F668"/>
    <w:lvl w:ilvl="0">
      <w:start w:val="1"/>
      <w:numFmt w:val="decimal"/>
      <w:lvlText w:val="16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840188"/>
    <w:multiLevelType w:val="multilevel"/>
    <w:tmpl w:val="BDB8BFD8"/>
    <w:lvl w:ilvl="0">
      <w:start w:val="1"/>
      <w:numFmt w:val="decimal"/>
      <w:lvlText w:val="1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319BE"/>
    <w:multiLevelType w:val="multilevel"/>
    <w:tmpl w:val="71F68E52"/>
    <w:lvl w:ilvl="0">
      <w:start w:val="1"/>
      <w:numFmt w:val="decimal"/>
      <w:lvlText w:val="4.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5617FB"/>
    <w:multiLevelType w:val="multilevel"/>
    <w:tmpl w:val="736A411C"/>
    <w:lvl w:ilvl="0">
      <w:start w:val="1"/>
      <w:numFmt w:val="decimal"/>
      <w:lvlText w:val="8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6C3114"/>
    <w:multiLevelType w:val="multilevel"/>
    <w:tmpl w:val="0C5A131A"/>
    <w:lvl w:ilvl="0">
      <w:start w:val="1"/>
      <w:numFmt w:val="decimal"/>
      <w:lvlText w:val="13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444286"/>
    <w:multiLevelType w:val="multilevel"/>
    <w:tmpl w:val="9504210A"/>
    <w:lvl w:ilvl="0">
      <w:start w:val="1"/>
      <w:numFmt w:val="decimal"/>
      <w:lvlText w:val="4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10"/>
  </w:num>
  <w:num w:numId="5">
    <w:abstractNumId w:val="14"/>
  </w:num>
  <w:num w:numId="6">
    <w:abstractNumId w:val="36"/>
  </w:num>
  <w:num w:numId="7">
    <w:abstractNumId w:val="33"/>
  </w:num>
  <w:num w:numId="8">
    <w:abstractNumId w:val="18"/>
  </w:num>
  <w:num w:numId="9">
    <w:abstractNumId w:val="26"/>
  </w:num>
  <w:num w:numId="10">
    <w:abstractNumId w:val="30"/>
  </w:num>
  <w:num w:numId="11">
    <w:abstractNumId w:val="4"/>
  </w:num>
  <w:num w:numId="12">
    <w:abstractNumId w:val="28"/>
  </w:num>
  <w:num w:numId="13">
    <w:abstractNumId w:val="9"/>
  </w:num>
  <w:num w:numId="14">
    <w:abstractNumId w:val="17"/>
  </w:num>
  <w:num w:numId="15">
    <w:abstractNumId w:val="34"/>
  </w:num>
  <w:num w:numId="16">
    <w:abstractNumId w:val="6"/>
  </w:num>
  <w:num w:numId="17">
    <w:abstractNumId w:val="8"/>
  </w:num>
  <w:num w:numId="18">
    <w:abstractNumId w:val="12"/>
  </w:num>
  <w:num w:numId="19">
    <w:abstractNumId w:val="20"/>
  </w:num>
  <w:num w:numId="20">
    <w:abstractNumId w:val="23"/>
  </w:num>
  <w:num w:numId="21">
    <w:abstractNumId w:val="27"/>
  </w:num>
  <w:num w:numId="22">
    <w:abstractNumId w:val="16"/>
  </w:num>
  <w:num w:numId="23">
    <w:abstractNumId w:val="25"/>
  </w:num>
  <w:num w:numId="24">
    <w:abstractNumId w:val="13"/>
  </w:num>
  <w:num w:numId="25">
    <w:abstractNumId w:val="19"/>
  </w:num>
  <w:num w:numId="26">
    <w:abstractNumId w:val="24"/>
  </w:num>
  <w:num w:numId="27">
    <w:abstractNumId w:val="0"/>
  </w:num>
  <w:num w:numId="28">
    <w:abstractNumId w:val="1"/>
  </w:num>
  <w:num w:numId="29">
    <w:abstractNumId w:val="11"/>
  </w:num>
  <w:num w:numId="30">
    <w:abstractNumId w:val="3"/>
  </w:num>
  <w:num w:numId="31">
    <w:abstractNumId w:val="5"/>
  </w:num>
  <w:num w:numId="32">
    <w:abstractNumId w:val="35"/>
  </w:num>
  <w:num w:numId="33">
    <w:abstractNumId w:val="7"/>
  </w:num>
  <w:num w:numId="34">
    <w:abstractNumId w:val="32"/>
  </w:num>
  <w:num w:numId="35">
    <w:abstractNumId w:val="21"/>
  </w:num>
  <w:num w:numId="36">
    <w:abstractNumId w:val="2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9B"/>
    <w:rsid w:val="00313E60"/>
    <w:rsid w:val="0071589B"/>
    <w:rsid w:val="00A9394E"/>
    <w:rsid w:val="00BB3B16"/>
    <w:rsid w:val="00BF01DC"/>
    <w:rsid w:val="00C43EDE"/>
    <w:rsid w:val="00E01FEA"/>
    <w:rsid w:val="00E9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Bodytext5Exact">
    <w:name w:val="Body text (5) Exact"/>
    <w:link w:val="Bodytext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Heading5">
    <w:name w:val="Heading #5_"/>
    <w:link w:val="Heading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Headerorfooter">
    <w:name w:val="Header or footer_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ableofcontents">
    <w:name w:val="Table of contents_"/>
    <w:link w:val="Tableofcontents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link w:val="BodyText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0" w:lineRule="atLeast"/>
    </w:pPr>
    <w:rPr>
      <w:rFonts w:ascii="Segoe UI" w:eastAsia="Segoe UI" w:hAnsi="Segoe UI" w:cs="Segoe UI"/>
      <w:spacing w:val="12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after="240" w:line="0" w:lineRule="atLeast"/>
      <w:jc w:val="center"/>
      <w:outlineLvl w:val="4"/>
    </w:pPr>
    <w:rPr>
      <w:rFonts w:ascii="Sylfaen" w:eastAsia="Sylfaen" w:hAnsi="Sylfaen" w:cs="Sylfaen"/>
      <w:spacing w:val="10"/>
      <w:sz w:val="25"/>
      <w:szCs w:val="25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240" w:after="240" w:line="0" w:lineRule="atLeast"/>
      <w:ind w:hanging="1460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59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94E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94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A9394E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A9394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A9394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Bodytext5Exact">
    <w:name w:val="Body text (5) Exact"/>
    <w:link w:val="Bodytext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Heading5">
    <w:name w:val="Heading #5_"/>
    <w:link w:val="Heading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Headerorfooter">
    <w:name w:val="Header or footer_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ableofcontents">
    <w:name w:val="Table of contents_"/>
    <w:link w:val="Tableofcontents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link w:val="BodyText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0" w:lineRule="atLeast"/>
    </w:pPr>
    <w:rPr>
      <w:rFonts w:ascii="Segoe UI" w:eastAsia="Segoe UI" w:hAnsi="Segoe UI" w:cs="Segoe UI"/>
      <w:spacing w:val="12"/>
      <w:sz w:val="18"/>
      <w:szCs w:val="18"/>
    </w:rPr>
  </w:style>
  <w:style w:type="paragraph" w:customStyle="1" w:styleId="Heading50">
    <w:name w:val="Heading #5"/>
    <w:basedOn w:val="Normal"/>
    <w:link w:val="Heading5"/>
    <w:pPr>
      <w:shd w:val="clear" w:color="auto" w:fill="FFFFFF"/>
      <w:spacing w:after="240" w:line="0" w:lineRule="atLeast"/>
      <w:jc w:val="center"/>
      <w:outlineLvl w:val="4"/>
    </w:pPr>
    <w:rPr>
      <w:rFonts w:ascii="Sylfaen" w:eastAsia="Sylfaen" w:hAnsi="Sylfaen" w:cs="Sylfaen"/>
      <w:spacing w:val="10"/>
      <w:sz w:val="25"/>
      <w:szCs w:val="25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z w:val="18"/>
      <w:szCs w:val="18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240" w:after="240" w:line="0" w:lineRule="atLeast"/>
      <w:ind w:hanging="1460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59" w:lineRule="exact"/>
      <w:jc w:val="both"/>
    </w:pPr>
    <w:rPr>
      <w:rFonts w:ascii="Sylfaen" w:eastAsia="Sylfaen" w:hAnsi="Sylfaen" w:cs="Sylfae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94E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94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A9394E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A9394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A9394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2020-09-22T07:11:00Z</dcterms:created>
  <dcterms:modified xsi:type="dcterms:W3CDTF">2020-09-22T12:24:00Z</dcterms:modified>
</cp:coreProperties>
</file>